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03A" w:rsidRDefault="0004393E" w:rsidP="00BA003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BA003A">
        <w:rPr>
          <w:rFonts w:ascii="Times New Roman" w:hAnsi="Times New Roman" w:cs="Times New Roman"/>
          <w:sz w:val="28"/>
        </w:rPr>
        <w:t xml:space="preserve">Уважаемые </w:t>
      </w:r>
      <w:r w:rsidR="00BA003A" w:rsidRPr="00BA003A">
        <w:rPr>
          <w:rFonts w:ascii="Times New Roman" w:hAnsi="Times New Roman" w:cs="Times New Roman"/>
          <w:sz w:val="28"/>
        </w:rPr>
        <w:t>родители (законные представители)!</w:t>
      </w:r>
    </w:p>
    <w:p w:rsidR="00BA003A" w:rsidRPr="00BA003A" w:rsidRDefault="00BA003A" w:rsidP="00BA003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4393E" w:rsidRDefault="0004393E" w:rsidP="00BA003A">
      <w:pPr>
        <w:pStyle w:val="a6"/>
        <w:spacing w:after="0" w:line="240" w:lineRule="auto"/>
        <w:ind w:firstLine="709"/>
        <w:rPr>
          <w:sz w:val="28"/>
        </w:rPr>
      </w:pPr>
      <w:r w:rsidRPr="00BA003A">
        <w:rPr>
          <w:sz w:val="28"/>
        </w:rPr>
        <w:t>Региональный Центр координации деятельности по организации отдыха и оздоровления</w:t>
      </w:r>
      <w:r w:rsidR="005260A0" w:rsidRPr="00BA003A">
        <w:rPr>
          <w:sz w:val="28"/>
        </w:rPr>
        <w:t xml:space="preserve"> </w:t>
      </w:r>
      <w:r w:rsidRPr="00BA003A">
        <w:rPr>
          <w:sz w:val="28"/>
        </w:rPr>
        <w:t xml:space="preserve">детей </w:t>
      </w:r>
      <w:r w:rsidR="005260A0" w:rsidRPr="00BA003A">
        <w:rPr>
          <w:sz w:val="28"/>
        </w:rPr>
        <w:t xml:space="preserve">СО </w:t>
      </w:r>
      <w:r w:rsidRPr="00BA003A">
        <w:rPr>
          <w:sz w:val="28"/>
        </w:rPr>
        <w:t>с целью изучения качества услуг, предоставляемых в организациях отдыха детей и их оздоровления</w:t>
      </w:r>
      <w:r w:rsidR="005260A0" w:rsidRPr="00BA003A">
        <w:rPr>
          <w:sz w:val="28"/>
        </w:rPr>
        <w:t xml:space="preserve"> Свердловской области</w:t>
      </w:r>
      <w:r w:rsidRPr="00BA003A">
        <w:rPr>
          <w:sz w:val="28"/>
        </w:rPr>
        <w:t xml:space="preserve">, </w:t>
      </w:r>
      <w:r w:rsidR="00BA003A">
        <w:rPr>
          <w:sz w:val="28"/>
        </w:rPr>
        <w:br/>
      </w:r>
      <w:r w:rsidR="005260A0" w:rsidRPr="00BA003A">
        <w:rPr>
          <w:sz w:val="28"/>
        </w:rPr>
        <w:t xml:space="preserve">с 1 сентября по 1 октября 2021 </w:t>
      </w:r>
      <w:r w:rsidR="00BA003A" w:rsidRPr="00BA003A">
        <w:rPr>
          <w:sz w:val="28"/>
        </w:rPr>
        <w:t>года проводит</w:t>
      </w:r>
      <w:r w:rsidRPr="00BA003A">
        <w:rPr>
          <w:sz w:val="28"/>
        </w:rPr>
        <w:t xml:space="preserve"> ежегодный мониторинг удовлетворенности родителей</w:t>
      </w:r>
      <w:r w:rsidR="00BA003A" w:rsidRPr="00BA003A">
        <w:rPr>
          <w:sz w:val="28"/>
        </w:rPr>
        <w:t xml:space="preserve"> организацией отдыха детей</w:t>
      </w:r>
      <w:r w:rsidR="005260A0" w:rsidRPr="00BA003A">
        <w:rPr>
          <w:sz w:val="28"/>
        </w:rPr>
        <w:t xml:space="preserve">. </w:t>
      </w:r>
    </w:p>
    <w:p w:rsidR="00BA003A" w:rsidRPr="00BA003A" w:rsidRDefault="00BA003A" w:rsidP="00BA003A">
      <w:pPr>
        <w:pStyle w:val="a6"/>
        <w:spacing w:after="0" w:line="240" w:lineRule="auto"/>
        <w:ind w:firstLine="709"/>
        <w:rPr>
          <w:sz w:val="28"/>
        </w:rPr>
      </w:pPr>
    </w:p>
    <w:p w:rsidR="005E0E02" w:rsidRPr="00BA003A" w:rsidRDefault="00BA003A">
      <w:pPr>
        <w:rPr>
          <w:rFonts w:ascii="Times New Roman" w:hAnsi="Times New Roman" w:cs="Times New Roman"/>
          <w:sz w:val="28"/>
        </w:rPr>
      </w:pPr>
      <w:r w:rsidRPr="00BA003A">
        <w:rPr>
          <w:rFonts w:ascii="Times New Roman" w:hAnsi="Times New Roman" w:cs="Times New Roman"/>
          <w:sz w:val="28"/>
        </w:rPr>
        <w:t>Ссылка на мониторинг</w:t>
      </w:r>
      <w:r w:rsidR="0004393E" w:rsidRPr="00BA003A">
        <w:rPr>
          <w:rFonts w:ascii="Times New Roman" w:hAnsi="Times New Roman" w:cs="Times New Roman"/>
          <w:sz w:val="28"/>
        </w:rPr>
        <w:t>:</w:t>
      </w:r>
    </w:p>
    <w:p w:rsidR="005260A0" w:rsidRPr="00BA003A" w:rsidRDefault="00BA003A">
      <w:pPr>
        <w:rPr>
          <w:rFonts w:ascii="Times New Roman" w:hAnsi="Times New Roman" w:cs="Times New Roman"/>
          <w:sz w:val="28"/>
        </w:rPr>
      </w:pPr>
      <w:hyperlink r:id="rId4" w:history="1">
        <w:r w:rsidR="005260A0" w:rsidRPr="00BA003A">
          <w:rPr>
            <w:rStyle w:val="a5"/>
            <w:rFonts w:ascii="Times New Roman" w:hAnsi="Times New Roman" w:cs="Times New Roman"/>
            <w:sz w:val="28"/>
          </w:rPr>
          <w:t>https://forms.gle/Pnh31PfC4Rc69B438</w:t>
        </w:r>
      </w:hyperlink>
      <w:r w:rsidR="005260A0" w:rsidRPr="00BA003A">
        <w:rPr>
          <w:rFonts w:ascii="Times New Roman" w:hAnsi="Times New Roman" w:cs="Times New Roman"/>
          <w:sz w:val="28"/>
        </w:rPr>
        <w:t xml:space="preserve"> </w:t>
      </w:r>
    </w:p>
    <w:p w:rsidR="0004393E" w:rsidRPr="0004393E" w:rsidRDefault="0004393E">
      <w:pPr>
        <w:rPr>
          <w:rFonts w:ascii="Times New Roman" w:hAnsi="Times New Roman" w:cs="Times New Roman"/>
        </w:rPr>
      </w:pPr>
      <w:r w:rsidRPr="0004393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028950" cy="3028950"/>
            <wp:effectExtent l="0" t="0" r="0" b="0"/>
            <wp:docPr id="1" name="Рисунок 1" descr="http://qrcoder.ru/code/?https%3A%2F%2Fdocs.google.com%2Fforms%2Fd%2Fe%2F1FAIpQLSdJcnCf8JcqCIum--4rHVL6P72dJLQKSqdUc4kg36AMRNWGKg%2Fviewform%3Fusp%3Dsf_link&amp;6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docs.google.com%2Fforms%2Fd%2Fe%2F1FAIpQLSdJcnCf8JcqCIum--4rHVL6P72dJLQKSqdUc4kg36AMRNWGKg%2Fviewform%3Fusp%3Dsf_link&amp;6&amp;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393E" w:rsidRPr="00043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93E"/>
    <w:rsid w:val="0004393E"/>
    <w:rsid w:val="005260A0"/>
    <w:rsid w:val="005E0E02"/>
    <w:rsid w:val="00BA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496A5"/>
  <w15:chartTrackingRefBased/>
  <w15:docId w15:val="{CEBE03FB-B2DA-4C9A-A635-E6F3D28F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9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4393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5260A0"/>
    <w:rPr>
      <w:color w:val="0563C1" w:themeColor="hyperlink"/>
      <w:u w:val="single"/>
    </w:rPr>
  </w:style>
  <w:style w:type="paragraph" w:styleId="a6">
    <w:name w:val="Body Text"/>
    <w:basedOn w:val="a"/>
    <w:link w:val="a7"/>
    <w:uiPriority w:val="99"/>
    <w:unhideWhenUsed/>
    <w:rsid w:val="00BA003A"/>
    <w:pPr>
      <w:jc w:val="both"/>
    </w:pPr>
    <w:rPr>
      <w:rFonts w:ascii="Times New Roman" w:hAnsi="Times New Roman" w:cs="Times New Roman"/>
    </w:rPr>
  </w:style>
  <w:style w:type="character" w:customStyle="1" w:styleId="a7">
    <w:name w:val="Основной текст Знак"/>
    <w:basedOn w:val="a0"/>
    <w:link w:val="a6"/>
    <w:uiPriority w:val="99"/>
    <w:rsid w:val="00BA003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forms.gle/Pnh31PfC4Rc69B4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Юность Урала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kadry</cp:lastModifiedBy>
  <cp:revision>2</cp:revision>
  <cp:lastPrinted>2021-08-30T10:24:00Z</cp:lastPrinted>
  <dcterms:created xsi:type="dcterms:W3CDTF">2021-08-30T10:09:00Z</dcterms:created>
  <dcterms:modified xsi:type="dcterms:W3CDTF">2021-09-06T12:24:00Z</dcterms:modified>
</cp:coreProperties>
</file>