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3F3A" w:rsidRPr="006D7B43" w:rsidRDefault="00723F3A" w:rsidP="00265EEF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D7B43" w:rsidRDefault="00063BAB" w:rsidP="00063BA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D7B43">
        <w:rPr>
          <w:rFonts w:ascii="Times New Roman" w:hAnsi="Times New Roman"/>
          <w:b/>
          <w:sz w:val="24"/>
          <w:szCs w:val="24"/>
        </w:rPr>
        <w:t xml:space="preserve">ПЛАН РАБОТЫ ГОРОДСКОГО МЕТОДИЧЕСКОГО ОБЪЕДИНЕНИЯ </w:t>
      </w:r>
      <w:r w:rsidR="00EA470C" w:rsidRPr="006D7B43">
        <w:rPr>
          <w:rFonts w:ascii="Times New Roman" w:hAnsi="Times New Roman"/>
          <w:b/>
          <w:sz w:val="24"/>
          <w:szCs w:val="24"/>
        </w:rPr>
        <w:t>СТАРШИХ ВОСПИТАТЕЛЕЙ</w:t>
      </w:r>
      <w:r w:rsidR="00DD7220" w:rsidRPr="006D7B43">
        <w:rPr>
          <w:rFonts w:ascii="Times New Roman" w:hAnsi="Times New Roman"/>
          <w:b/>
          <w:sz w:val="24"/>
          <w:szCs w:val="24"/>
        </w:rPr>
        <w:t xml:space="preserve"> ДОУ</w:t>
      </w: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6D7B43">
        <w:rPr>
          <w:rFonts w:ascii="Times New Roman" w:hAnsi="Times New Roman"/>
          <w:b/>
          <w:sz w:val="24"/>
          <w:szCs w:val="24"/>
        </w:rPr>
        <w:t xml:space="preserve"> НА 20</w:t>
      </w:r>
      <w:r w:rsidR="00EA470C" w:rsidRPr="006D7B43">
        <w:rPr>
          <w:rFonts w:ascii="Times New Roman" w:hAnsi="Times New Roman"/>
          <w:b/>
          <w:sz w:val="24"/>
          <w:szCs w:val="24"/>
        </w:rPr>
        <w:t>20</w:t>
      </w:r>
      <w:r w:rsidRPr="006D7B43">
        <w:rPr>
          <w:rFonts w:ascii="Times New Roman" w:hAnsi="Times New Roman"/>
          <w:b/>
          <w:sz w:val="24"/>
          <w:szCs w:val="24"/>
        </w:rPr>
        <w:t>-20</w:t>
      </w:r>
      <w:r w:rsidR="00DD7220" w:rsidRPr="006D7B43">
        <w:rPr>
          <w:rFonts w:ascii="Times New Roman" w:hAnsi="Times New Roman"/>
          <w:b/>
          <w:sz w:val="24"/>
          <w:szCs w:val="24"/>
        </w:rPr>
        <w:t>2</w:t>
      </w:r>
      <w:r w:rsidR="00EA470C" w:rsidRPr="006D7B43">
        <w:rPr>
          <w:rFonts w:ascii="Times New Roman" w:hAnsi="Times New Roman"/>
          <w:b/>
          <w:sz w:val="24"/>
          <w:szCs w:val="24"/>
        </w:rPr>
        <w:t>1</w:t>
      </w:r>
      <w:r w:rsidR="00DD7220" w:rsidRPr="006D7B43">
        <w:rPr>
          <w:rFonts w:ascii="Times New Roman" w:hAnsi="Times New Roman"/>
          <w:b/>
          <w:sz w:val="24"/>
          <w:szCs w:val="24"/>
        </w:rPr>
        <w:t xml:space="preserve"> </w:t>
      </w:r>
      <w:r w:rsidRPr="006D7B43">
        <w:rPr>
          <w:rFonts w:ascii="Times New Roman" w:hAnsi="Times New Roman"/>
          <w:b/>
          <w:sz w:val="24"/>
          <w:szCs w:val="24"/>
        </w:rPr>
        <w:t>УЧЕБНЫЙ ГОД</w:t>
      </w: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3F3A" w:rsidRPr="006D7B43" w:rsidRDefault="00723F3A" w:rsidP="00063BAB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723F3A" w:rsidRPr="006D7B43" w:rsidRDefault="00723F3A" w:rsidP="00063BAB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723F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D7B43">
        <w:rPr>
          <w:rFonts w:ascii="Times New Roman" w:hAnsi="Times New Roman"/>
          <w:sz w:val="24"/>
          <w:szCs w:val="24"/>
        </w:rPr>
        <w:t xml:space="preserve">Руководитель ГМО: </w:t>
      </w:r>
    </w:p>
    <w:p w:rsidR="00723F3A" w:rsidRPr="006D7B43" w:rsidRDefault="00EA470C" w:rsidP="00723F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6D7B43">
        <w:rPr>
          <w:rFonts w:ascii="Times New Roman" w:hAnsi="Times New Roman"/>
          <w:sz w:val="24"/>
          <w:szCs w:val="24"/>
        </w:rPr>
        <w:t>Пряничникова</w:t>
      </w:r>
      <w:proofErr w:type="spellEnd"/>
      <w:r w:rsidRPr="006D7B43">
        <w:rPr>
          <w:rFonts w:ascii="Times New Roman" w:hAnsi="Times New Roman"/>
          <w:sz w:val="24"/>
          <w:szCs w:val="24"/>
        </w:rPr>
        <w:t xml:space="preserve"> Наталья Николаевна</w:t>
      </w:r>
    </w:p>
    <w:p w:rsidR="00EA470C" w:rsidRPr="006D7B43" w:rsidRDefault="00EA470C" w:rsidP="00723F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D7B43">
        <w:rPr>
          <w:rFonts w:ascii="Times New Roman" w:hAnsi="Times New Roman"/>
          <w:sz w:val="24"/>
          <w:szCs w:val="24"/>
        </w:rPr>
        <w:t xml:space="preserve">Старший воспитатель </w:t>
      </w:r>
    </w:p>
    <w:p w:rsidR="00EA470C" w:rsidRPr="006D7B43" w:rsidRDefault="00EA470C" w:rsidP="00723F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D7B43">
        <w:rPr>
          <w:rFonts w:ascii="Times New Roman" w:hAnsi="Times New Roman"/>
          <w:sz w:val="24"/>
          <w:szCs w:val="24"/>
        </w:rPr>
        <w:t>МБДОУ «Детский сад №39 «Журавлик»</w:t>
      </w: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063BA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265EEF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DD7220" w:rsidRPr="006D7B43" w:rsidRDefault="00DD7220" w:rsidP="00723F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3F3A" w:rsidRPr="006D7B43" w:rsidRDefault="00723F3A" w:rsidP="00723F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7B43">
        <w:rPr>
          <w:rFonts w:ascii="Times New Roman" w:hAnsi="Times New Roman"/>
          <w:sz w:val="24"/>
          <w:szCs w:val="24"/>
        </w:rPr>
        <w:t>Верхняя Салда</w:t>
      </w:r>
    </w:p>
    <w:p w:rsidR="00063BAB" w:rsidRPr="006D7B43" w:rsidRDefault="00063BAB" w:rsidP="00723F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7B43">
        <w:rPr>
          <w:rFonts w:ascii="Times New Roman" w:hAnsi="Times New Roman"/>
          <w:sz w:val="24"/>
          <w:szCs w:val="24"/>
        </w:rPr>
        <w:t>20</w:t>
      </w:r>
      <w:r w:rsidR="00EA470C" w:rsidRPr="006D7B43">
        <w:rPr>
          <w:rFonts w:ascii="Times New Roman" w:hAnsi="Times New Roman"/>
          <w:sz w:val="24"/>
          <w:szCs w:val="24"/>
        </w:rPr>
        <w:t>20</w:t>
      </w:r>
      <w:r w:rsidRPr="006D7B43">
        <w:rPr>
          <w:rFonts w:ascii="Times New Roman" w:hAnsi="Times New Roman"/>
          <w:sz w:val="24"/>
          <w:szCs w:val="24"/>
        </w:rPr>
        <w:t xml:space="preserve"> г</w:t>
      </w:r>
    </w:p>
    <w:p w:rsidR="00EA470C" w:rsidRPr="006D7B43" w:rsidRDefault="00EA470C" w:rsidP="00723F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470C" w:rsidRPr="006D7B43" w:rsidRDefault="00EA470C" w:rsidP="00723F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3BAB" w:rsidRPr="006D7B43" w:rsidRDefault="00063BAB" w:rsidP="00063BAB">
      <w:pPr>
        <w:spacing w:after="0" w:line="240" w:lineRule="auto"/>
        <w:rPr>
          <w:rStyle w:val="7"/>
          <w:bCs w:val="0"/>
          <w:i/>
          <w:color w:val="000000"/>
          <w:sz w:val="24"/>
          <w:szCs w:val="24"/>
        </w:rPr>
      </w:pPr>
    </w:p>
    <w:tbl>
      <w:tblPr>
        <w:tblStyle w:val="a5"/>
        <w:tblW w:w="15310" w:type="dxa"/>
        <w:tblInd w:w="-318" w:type="dxa"/>
        <w:tblLook w:val="04A0" w:firstRow="1" w:lastRow="0" w:firstColumn="1" w:lastColumn="0" w:noHBand="0" w:noVBand="1"/>
      </w:tblPr>
      <w:tblGrid>
        <w:gridCol w:w="4361"/>
        <w:gridCol w:w="10949"/>
      </w:tblGrid>
      <w:tr w:rsidR="00EA470C" w:rsidRPr="006D7B43" w:rsidTr="00377404">
        <w:trPr>
          <w:trHeight w:val="205"/>
        </w:trPr>
        <w:tc>
          <w:tcPr>
            <w:tcW w:w="4361" w:type="dxa"/>
          </w:tcPr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Методическая тема ГМО</w:t>
            </w:r>
          </w:p>
        </w:tc>
        <w:tc>
          <w:tcPr>
            <w:tcW w:w="10949" w:type="dxa"/>
          </w:tcPr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Повышение качества дошкольного </w:t>
            </w:r>
            <w:proofErr w:type="gramStart"/>
            <w:r w:rsidRPr="006D7B43">
              <w:rPr>
                <w:rFonts w:ascii="Times New Roman" w:hAnsi="Times New Roman"/>
                <w:sz w:val="24"/>
                <w:szCs w:val="24"/>
              </w:rPr>
              <w:t>образования ,</w:t>
            </w:r>
            <w:proofErr w:type="gramEnd"/>
            <w:r w:rsidRPr="006D7B43">
              <w:rPr>
                <w:rFonts w:ascii="Times New Roman" w:hAnsi="Times New Roman"/>
                <w:sz w:val="24"/>
                <w:szCs w:val="24"/>
              </w:rPr>
              <w:t xml:space="preserve"> обновление содержания и педагогических технологий в условиях  </w:t>
            </w:r>
            <w:r w:rsidR="00880FB2" w:rsidRPr="006D7B43"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  <w:r w:rsidR="00880FB2" w:rsidRPr="006D7B4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независимой оценки качества образовательной деятельности организаций, осуществляющих образовательную деятельность</w:t>
            </w:r>
          </w:p>
        </w:tc>
      </w:tr>
      <w:tr w:rsidR="00EA470C" w:rsidRPr="006D7B43" w:rsidTr="00377404">
        <w:tc>
          <w:tcPr>
            <w:tcW w:w="4361" w:type="dxa"/>
          </w:tcPr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Цель деятельности</w:t>
            </w:r>
          </w:p>
        </w:tc>
        <w:tc>
          <w:tcPr>
            <w:tcW w:w="10949" w:type="dxa"/>
          </w:tcPr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Организация методического сопровождения, способствующего совершенствованию профессиональной компетентности и педагогического мастерства старших воспитателей, объединение их творческих инициатив для повышения качества дошкольного образования</w:t>
            </w:r>
            <w:r w:rsidR="00880FB2" w:rsidRPr="006D7B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A470C" w:rsidRPr="006D7B43" w:rsidTr="00377404">
        <w:tc>
          <w:tcPr>
            <w:tcW w:w="4361" w:type="dxa"/>
          </w:tcPr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Задачи деятельности </w:t>
            </w:r>
          </w:p>
        </w:tc>
        <w:tc>
          <w:tcPr>
            <w:tcW w:w="10949" w:type="dxa"/>
          </w:tcPr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- организовать информационно-методическую поддержку и обсуждение актуальных вопросов дошкольного образования в контексте </w:t>
            </w:r>
            <w:r w:rsidR="00786CF8" w:rsidRPr="006D7B4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независимой оценки качества образовательной деятельности организаций, осуществляющих образовательную деятельность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- создавать условия для профессионального и творческого роста педагогов в целях успешного освоения нового содержания, технологий и методов педагогической деятельности в рамках реализации </w:t>
            </w:r>
            <w:r w:rsidR="00786CF8" w:rsidRPr="006D7B4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независимой оценки качества образовательной деятельности организаций, осуществляющих образовательную деятельность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- выявлять, обобщать и распространять передовой педагогический опыт.</w:t>
            </w:r>
          </w:p>
        </w:tc>
      </w:tr>
      <w:tr w:rsidR="00EA470C" w:rsidRPr="006D7B43" w:rsidTr="00377404">
        <w:tc>
          <w:tcPr>
            <w:tcW w:w="4361" w:type="dxa"/>
          </w:tcPr>
          <w:p w:rsidR="00EA470C" w:rsidRPr="006D7B43" w:rsidRDefault="00EA470C" w:rsidP="00377404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0949" w:type="dxa"/>
          </w:tcPr>
          <w:p w:rsidR="00B446A8" w:rsidRPr="006D7B43" w:rsidRDefault="00EC10E5" w:rsidP="00B446A8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="00B446A8" w:rsidRPr="006D7B43">
              <w:rPr>
                <w:rFonts w:ascii="Times New Roman" w:hAnsi="Times New Roman"/>
                <w:sz w:val="24"/>
                <w:szCs w:val="24"/>
              </w:rPr>
              <w:t>выработка  единой</w:t>
            </w:r>
            <w:proofErr w:type="gramEnd"/>
            <w:r w:rsidR="00B446A8" w:rsidRPr="006D7B43">
              <w:rPr>
                <w:rFonts w:ascii="Times New Roman" w:hAnsi="Times New Roman"/>
                <w:sz w:val="24"/>
                <w:szCs w:val="24"/>
              </w:rPr>
              <w:t xml:space="preserve"> стратегии реализации идей 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  <w:r w:rsidRPr="006D7B4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независимой оценки качества образовательной деятельности организаций, осуществляющих образовательную деятельность</w:t>
            </w:r>
            <w:r w:rsidR="00B446A8" w:rsidRPr="006D7B4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446A8" w:rsidRPr="006D7B43" w:rsidRDefault="00B446A8" w:rsidP="00B446A8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- положительная динамика качества дошкольного образования в </w:t>
            </w:r>
            <w:proofErr w:type="spellStart"/>
            <w:r w:rsidR="00EC10E5" w:rsidRPr="006D7B43">
              <w:rPr>
                <w:rFonts w:ascii="Times New Roman" w:hAnsi="Times New Roman"/>
                <w:sz w:val="24"/>
                <w:szCs w:val="24"/>
              </w:rPr>
              <w:t>Верхнесалдинском</w:t>
            </w:r>
            <w:proofErr w:type="spellEnd"/>
            <w:r w:rsidR="00EC10E5" w:rsidRPr="006D7B43">
              <w:rPr>
                <w:rFonts w:ascii="Times New Roman" w:hAnsi="Times New Roman"/>
                <w:sz w:val="24"/>
                <w:szCs w:val="24"/>
              </w:rPr>
              <w:t xml:space="preserve"> городском округе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A470C" w:rsidRPr="006D7B43" w:rsidRDefault="00B446A8" w:rsidP="00B446A8">
            <w:pPr>
              <w:tabs>
                <w:tab w:val="left" w:pos="3843"/>
              </w:tabs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- своевременное обобщение </w:t>
            </w:r>
            <w:proofErr w:type="gramStart"/>
            <w:r w:rsidRPr="006D7B43">
              <w:rPr>
                <w:rFonts w:ascii="Times New Roman" w:hAnsi="Times New Roman"/>
                <w:sz w:val="24"/>
                <w:szCs w:val="24"/>
              </w:rPr>
              <w:t>и  распространение</w:t>
            </w:r>
            <w:proofErr w:type="gramEnd"/>
            <w:r w:rsidRPr="006D7B43">
              <w:rPr>
                <w:rFonts w:ascii="Times New Roman" w:hAnsi="Times New Roman"/>
                <w:sz w:val="24"/>
                <w:szCs w:val="24"/>
              </w:rPr>
              <w:t xml:space="preserve"> передового педагогического опыт</w:t>
            </w:r>
            <w:r w:rsidR="00EC10E5" w:rsidRPr="006D7B43">
              <w:rPr>
                <w:rFonts w:ascii="Times New Roman" w:hAnsi="Times New Roman"/>
                <w:sz w:val="24"/>
                <w:szCs w:val="24"/>
              </w:rPr>
              <w:t>а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D38AA" w:rsidRDefault="005E4FAB" w:rsidP="005E4FAB">
      <w:pPr>
        <w:rPr>
          <w:rFonts w:ascii="Times New Roman" w:hAnsi="Times New Roman"/>
          <w:sz w:val="24"/>
          <w:szCs w:val="24"/>
        </w:rPr>
      </w:pPr>
      <w:r w:rsidRPr="006D7B43">
        <w:rPr>
          <w:rFonts w:ascii="Times New Roman" w:hAnsi="Times New Roman"/>
          <w:sz w:val="24"/>
          <w:szCs w:val="24"/>
        </w:rPr>
        <w:t xml:space="preserve">  </w:t>
      </w:r>
    </w:p>
    <w:p w:rsidR="006D7B43" w:rsidRPr="006D7B43" w:rsidRDefault="006D7B43" w:rsidP="005E4FAB">
      <w:pPr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7678"/>
        <w:gridCol w:w="4901"/>
      </w:tblGrid>
      <w:tr w:rsidR="00265EEF" w:rsidRPr="006D7B43" w:rsidTr="006D7B43">
        <w:tc>
          <w:tcPr>
            <w:tcW w:w="2122" w:type="dxa"/>
          </w:tcPr>
          <w:p w:rsidR="00265EEF" w:rsidRPr="006D7B43" w:rsidRDefault="00265EEF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678" w:type="dxa"/>
          </w:tcPr>
          <w:p w:rsidR="00265EEF" w:rsidRPr="006D7B43" w:rsidRDefault="00DC6AEE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 w:rsidR="00F158D5" w:rsidRPr="006D7B43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4901" w:type="dxa"/>
          </w:tcPr>
          <w:p w:rsidR="00265EEF" w:rsidRPr="006D7B43" w:rsidRDefault="00F158D5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</w:tr>
      <w:tr w:rsidR="00265EEF" w:rsidRPr="006D7B43" w:rsidTr="006D7B43">
        <w:tc>
          <w:tcPr>
            <w:tcW w:w="2122" w:type="dxa"/>
          </w:tcPr>
          <w:p w:rsidR="00265EEF" w:rsidRPr="006D7B43" w:rsidRDefault="00F158D5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78" w:type="dxa"/>
          </w:tcPr>
          <w:p w:rsidR="00F158D5" w:rsidRPr="006D7B43" w:rsidRDefault="00F158D5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 xml:space="preserve">Составление плана 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«Основные направления деятельности ГМО в новом 2020/2021 учебном году»</w:t>
            </w:r>
          </w:p>
          <w:p w:rsidR="00265EEF" w:rsidRPr="006D7B43" w:rsidRDefault="00265EEF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1" w:type="dxa"/>
          </w:tcPr>
          <w:p w:rsidR="00265EEF" w:rsidRPr="006D7B43" w:rsidRDefault="00F158D5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F158D5" w:rsidRPr="006D7B43" w:rsidTr="006D7B43">
        <w:tc>
          <w:tcPr>
            <w:tcW w:w="2122" w:type="dxa"/>
          </w:tcPr>
          <w:p w:rsidR="00F158D5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78" w:type="dxa"/>
          </w:tcPr>
          <w:p w:rsidR="00F158D5" w:rsidRPr="006D7B43" w:rsidRDefault="00F158D5" w:rsidP="006D7B43">
            <w:pPr>
              <w:pStyle w:val="c18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6D7B43">
              <w:rPr>
                <w:rStyle w:val="c23"/>
                <w:bCs/>
                <w:color w:val="000000"/>
              </w:rPr>
              <w:t>Применение современного инструмента оценки качества образования в дошкольной образовательной организации.</w:t>
            </w:r>
          </w:p>
          <w:p w:rsidR="00F158D5" w:rsidRPr="006D7B43" w:rsidRDefault="00F158D5" w:rsidP="006D7B43">
            <w:pPr>
              <w:pStyle w:val="c18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6D7B43">
              <w:rPr>
                <w:rStyle w:val="c23"/>
                <w:bCs/>
                <w:color w:val="000000"/>
              </w:rPr>
              <w:t>Шкалы ECERS – R</w:t>
            </w:r>
          </w:p>
          <w:p w:rsidR="00F158D5" w:rsidRPr="006D7B43" w:rsidRDefault="00F158D5" w:rsidP="006D7B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1" w:type="dxa"/>
          </w:tcPr>
          <w:p w:rsidR="00F158D5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783FF8" w:rsidRPr="006D7B43" w:rsidTr="006D7B43">
        <w:tc>
          <w:tcPr>
            <w:tcW w:w="2122" w:type="dxa"/>
          </w:tcPr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678" w:type="dxa"/>
            <w:shd w:val="clear" w:color="auto" w:fill="auto"/>
          </w:tcPr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Внутренняя система оценки качества образования в дошкольном образовательном учреждении</w:t>
            </w:r>
          </w:p>
          <w:p w:rsidR="00783FF8" w:rsidRPr="006D7B43" w:rsidRDefault="00783FF8" w:rsidP="006D7B43">
            <w:pPr>
              <w:pStyle w:val="c18"/>
              <w:shd w:val="clear" w:color="auto" w:fill="FFFFFF"/>
              <w:spacing w:before="0" w:beforeAutospacing="0" w:after="0" w:afterAutospacing="0"/>
              <w:jc w:val="center"/>
              <w:rPr>
                <w:rStyle w:val="c23"/>
                <w:bCs/>
                <w:color w:val="000000"/>
              </w:rPr>
            </w:pPr>
          </w:p>
        </w:tc>
        <w:tc>
          <w:tcPr>
            <w:tcW w:w="4901" w:type="dxa"/>
          </w:tcPr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783FF8" w:rsidRPr="006D7B43" w:rsidTr="006D7B43">
        <w:tc>
          <w:tcPr>
            <w:tcW w:w="2122" w:type="dxa"/>
          </w:tcPr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678" w:type="dxa"/>
            <w:shd w:val="clear" w:color="auto" w:fill="auto"/>
          </w:tcPr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Составление плана мероприятий по улучшению качества работы ДОУ по результатам независимой оценки качества образовательной деятельности</w:t>
            </w:r>
          </w:p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1" w:type="dxa"/>
          </w:tcPr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783FF8" w:rsidRPr="006D7B43" w:rsidTr="006D7B43">
        <w:tc>
          <w:tcPr>
            <w:tcW w:w="2122" w:type="dxa"/>
          </w:tcPr>
          <w:p w:rsidR="00783FF8" w:rsidRPr="006D7B43" w:rsidRDefault="00783FF8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678" w:type="dxa"/>
            <w:shd w:val="clear" w:color="auto" w:fill="auto"/>
          </w:tcPr>
          <w:p w:rsidR="00783FF8" w:rsidRPr="006D7B43" w:rsidRDefault="006D7B43" w:rsidP="006D7B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Анализ работы ГМО в 20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20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 xml:space="preserve"> – 202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1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 xml:space="preserve"> учебном году.</w:t>
            </w:r>
          </w:p>
          <w:p w:rsidR="006D7B43" w:rsidRPr="006D7B43" w:rsidRDefault="006D7B43" w:rsidP="006D7B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B43">
              <w:rPr>
                <w:rFonts w:ascii="Times New Roman" w:hAnsi="Times New Roman"/>
                <w:sz w:val="24"/>
                <w:szCs w:val="24"/>
              </w:rPr>
              <w:t>Планирование работы ГМО на 202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1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-202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>2</w:t>
            </w:r>
            <w:r w:rsidRPr="006D7B43">
              <w:rPr>
                <w:rFonts w:ascii="Times New Roman" w:hAnsi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4901" w:type="dxa"/>
          </w:tcPr>
          <w:p w:rsidR="00783FF8" w:rsidRPr="006D7B43" w:rsidRDefault="006D7B43" w:rsidP="006D7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</w:tr>
    </w:tbl>
    <w:p w:rsidR="00063BAB" w:rsidRPr="006D7B43" w:rsidRDefault="00063BAB" w:rsidP="004D38AA">
      <w:pPr>
        <w:rPr>
          <w:rFonts w:ascii="Times New Roman" w:hAnsi="Times New Roman"/>
          <w:sz w:val="24"/>
          <w:szCs w:val="24"/>
        </w:rPr>
      </w:pPr>
    </w:p>
    <w:sectPr w:rsidR="00063BAB" w:rsidRPr="006D7B43" w:rsidSect="00EA470C">
      <w:pgSz w:w="16838" w:h="11906" w:orient="landscape"/>
      <w:pgMar w:top="1701" w:right="113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A7550"/>
    <w:multiLevelType w:val="multilevel"/>
    <w:tmpl w:val="746A905A"/>
    <w:lvl w:ilvl="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30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660" w:hanging="108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66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20" w:hanging="144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80" w:hanging="180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80" w:hanging="180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40" w:hanging="2160"/>
      </w:pPr>
      <w:rPr>
        <w:rFonts w:hint="default"/>
        <w:b/>
        <w:color w:val="000000"/>
      </w:rPr>
    </w:lvl>
  </w:abstractNum>
  <w:abstractNum w:abstractNumId="1" w15:restartNumberingAfterBreak="0">
    <w:nsid w:val="3F8339DD"/>
    <w:multiLevelType w:val="multilevel"/>
    <w:tmpl w:val="16A4F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375C7E"/>
    <w:multiLevelType w:val="multilevel"/>
    <w:tmpl w:val="0E6A5BA8"/>
    <w:lvl w:ilvl="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30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660" w:hanging="108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66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20" w:hanging="144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80" w:hanging="180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80" w:hanging="180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40" w:hanging="2160"/>
      </w:pPr>
      <w:rPr>
        <w:rFonts w:hint="default"/>
        <w:b/>
        <w:color w:val="000000"/>
      </w:rPr>
    </w:lvl>
  </w:abstractNum>
  <w:abstractNum w:abstractNumId="3" w15:restartNumberingAfterBreak="0">
    <w:nsid w:val="627738C1"/>
    <w:multiLevelType w:val="hybridMultilevel"/>
    <w:tmpl w:val="342A9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D0333"/>
    <w:multiLevelType w:val="hybridMultilevel"/>
    <w:tmpl w:val="FBDCB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769F4"/>
    <w:multiLevelType w:val="hybridMultilevel"/>
    <w:tmpl w:val="E5CEA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001"/>
    <w:rsid w:val="00034606"/>
    <w:rsid w:val="00063BAB"/>
    <w:rsid w:val="00095988"/>
    <w:rsid w:val="000A1C4E"/>
    <w:rsid w:val="000C70FA"/>
    <w:rsid w:val="00265EEF"/>
    <w:rsid w:val="00396ED7"/>
    <w:rsid w:val="003B4001"/>
    <w:rsid w:val="003B4498"/>
    <w:rsid w:val="004D38AA"/>
    <w:rsid w:val="00550266"/>
    <w:rsid w:val="005C7F5F"/>
    <w:rsid w:val="005E4FAB"/>
    <w:rsid w:val="006D7B43"/>
    <w:rsid w:val="006F16E6"/>
    <w:rsid w:val="00723F3A"/>
    <w:rsid w:val="00783FF8"/>
    <w:rsid w:val="00786CF8"/>
    <w:rsid w:val="00823F1B"/>
    <w:rsid w:val="00880FB2"/>
    <w:rsid w:val="008A1C0C"/>
    <w:rsid w:val="00B446A8"/>
    <w:rsid w:val="00BC1DEE"/>
    <w:rsid w:val="00DB7462"/>
    <w:rsid w:val="00DC6AEE"/>
    <w:rsid w:val="00DD6508"/>
    <w:rsid w:val="00DD7220"/>
    <w:rsid w:val="00E772D6"/>
    <w:rsid w:val="00EA470C"/>
    <w:rsid w:val="00EC10E5"/>
    <w:rsid w:val="00EF0AB6"/>
    <w:rsid w:val="00F158D5"/>
    <w:rsid w:val="00F34572"/>
    <w:rsid w:val="00FF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A4951"/>
  <w15:chartTrackingRefBased/>
  <w15:docId w15:val="{1C97E6AD-EE91-4ED8-BCE8-C7439620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3BA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783F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BAB"/>
    <w:pPr>
      <w:ind w:left="720"/>
      <w:contextualSpacing/>
    </w:pPr>
  </w:style>
  <w:style w:type="character" w:customStyle="1" w:styleId="7">
    <w:name w:val="Основной текст (7)_"/>
    <w:link w:val="70"/>
    <w:uiPriority w:val="99"/>
    <w:locked/>
    <w:rsid w:val="00063BAB"/>
    <w:rPr>
      <w:rFonts w:ascii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063BAB"/>
    <w:pPr>
      <w:widowControl w:val="0"/>
      <w:shd w:val="clear" w:color="auto" w:fill="FFFFFF"/>
      <w:spacing w:after="0" w:line="413" w:lineRule="exact"/>
      <w:jc w:val="both"/>
    </w:pPr>
    <w:rPr>
      <w:rFonts w:ascii="Times New Roman" w:eastAsiaTheme="minorHAnsi" w:hAnsi="Times New Roman"/>
      <w:b/>
      <w:bCs/>
      <w:sz w:val="34"/>
      <w:szCs w:val="34"/>
    </w:rPr>
  </w:style>
  <w:style w:type="character" w:customStyle="1" w:styleId="11">
    <w:name w:val="Основной текст + 11"/>
    <w:aliases w:val="5 pt8,Полужирный4"/>
    <w:uiPriority w:val="99"/>
    <w:rsid w:val="00063BAB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00">
    <w:name w:val="Основной текст (10)_"/>
    <w:link w:val="101"/>
    <w:uiPriority w:val="99"/>
    <w:locked/>
    <w:rsid w:val="00063BAB"/>
    <w:rPr>
      <w:rFonts w:ascii="Times New Roman" w:hAnsi="Times New Roman" w:cs="Times New Roman"/>
      <w:b/>
      <w:bCs/>
      <w:i/>
      <w:iCs/>
      <w:sz w:val="34"/>
      <w:szCs w:val="34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063BAB"/>
    <w:pPr>
      <w:widowControl w:val="0"/>
      <w:shd w:val="clear" w:color="auto" w:fill="FFFFFF"/>
      <w:spacing w:before="240" w:after="120" w:line="413" w:lineRule="exact"/>
      <w:ind w:hanging="2260"/>
      <w:jc w:val="center"/>
    </w:pPr>
    <w:rPr>
      <w:rFonts w:ascii="Times New Roman" w:eastAsiaTheme="minorHAnsi" w:hAnsi="Times New Roman"/>
      <w:b/>
      <w:bCs/>
      <w:i/>
      <w:iCs/>
      <w:sz w:val="34"/>
      <w:szCs w:val="34"/>
    </w:rPr>
  </w:style>
  <w:style w:type="paragraph" w:styleId="a4">
    <w:name w:val="Normal (Web)"/>
    <w:basedOn w:val="a"/>
    <w:uiPriority w:val="99"/>
    <w:semiHidden/>
    <w:unhideWhenUsed/>
    <w:rsid w:val="000C70FA"/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39"/>
    <w:rsid w:val="00DD6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0959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095988"/>
  </w:style>
  <w:style w:type="paragraph" w:customStyle="1" w:styleId="c18">
    <w:name w:val="c18"/>
    <w:basedOn w:val="a"/>
    <w:rsid w:val="00F158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3">
    <w:name w:val="c23"/>
    <w:basedOn w:val="a0"/>
    <w:rsid w:val="00F158D5"/>
  </w:style>
  <w:style w:type="character" w:customStyle="1" w:styleId="10">
    <w:name w:val="Заголовок 1 Знак"/>
    <w:basedOn w:val="a0"/>
    <w:link w:val="1"/>
    <w:uiPriority w:val="9"/>
    <w:rsid w:val="00783F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5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2</cp:revision>
  <dcterms:created xsi:type="dcterms:W3CDTF">2020-12-03T04:42:00Z</dcterms:created>
  <dcterms:modified xsi:type="dcterms:W3CDTF">2020-12-03T04:42:00Z</dcterms:modified>
</cp:coreProperties>
</file>