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119" w:rsidRDefault="00113119" w:rsidP="00113119">
      <w:pPr>
        <w:jc w:val="center"/>
      </w:pPr>
      <w:r>
        <w:rPr>
          <w:rFonts w:ascii="Times New Roman" w:eastAsia="Times New Roman" w:hAnsi="Times New Roman"/>
          <w:b/>
          <w:noProof/>
          <w:color w:val="333333"/>
          <w:kern w:val="36"/>
          <w:sz w:val="52"/>
          <w:szCs w:val="48"/>
          <w:lang w:eastAsia="ru-RU"/>
        </w:rPr>
        <w:drawing>
          <wp:inline distT="0" distB="0" distL="0" distR="0">
            <wp:extent cx="4895850" cy="2686050"/>
            <wp:effectExtent l="0" t="0" r="0" b="0"/>
            <wp:docPr id="1" name="Рисунок 1" descr="https://upro-ntagil.ru/upload/resize_cache/iblock/5ae/400_250_2/NOKO_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upro-ntagil.ru/upload/resize_cache/iblock/5ae/400_250_2/NOKO_20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19" w:rsidRPr="009479BA" w:rsidRDefault="00113119" w:rsidP="00113119">
      <w:pPr>
        <w:shd w:val="clear" w:color="auto" w:fill="FFFFFF"/>
        <w:spacing w:after="100" w:afterAutospacing="1" w:line="540" w:lineRule="atLeast"/>
        <w:jc w:val="both"/>
        <w:outlineLvl w:val="0"/>
        <w:rPr>
          <w:rFonts w:ascii="Times New Roman" w:eastAsia="Times New Roman" w:hAnsi="Times New Roman"/>
          <w:b/>
          <w:bCs/>
          <w:color w:val="333333"/>
          <w:kern w:val="36"/>
          <w:sz w:val="56"/>
          <w:szCs w:val="48"/>
          <w:lang w:eastAsia="ru-RU"/>
        </w:rPr>
      </w:pPr>
      <w:r w:rsidRPr="009479BA">
        <w:rPr>
          <w:rFonts w:ascii="Times New Roman" w:eastAsia="Times New Roman" w:hAnsi="Times New Roman"/>
          <w:b/>
          <w:bCs/>
          <w:color w:val="333333"/>
          <w:kern w:val="36"/>
          <w:sz w:val="56"/>
          <w:szCs w:val="48"/>
          <w:lang w:eastAsia="ru-RU"/>
        </w:rPr>
        <w:t>Приглашаем принять участие в опросе!</w:t>
      </w:r>
      <w:bookmarkStart w:id="0" w:name="_GoBack"/>
      <w:bookmarkEnd w:id="0"/>
    </w:p>
    <w:p w:rsidR="00113119" w:rsidRPr="009479BA" w:rsidRDefault="00113119" w:rsidP="00113119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/>
          <w:color w:val="333333"/>
          <w:sz w:val="32"/>
          <w:szCs w:val="24"/>
          <w:lang w:eastAsia="ru-RU"/>
        </w:rPr>
      </w:pPr>
      <w:r w:rsidRPr="009479BA">
        <w:rPr>
          <w:rFonts w:ascii="Times New Roman" w:eastAsia="Times New Roman" w:hAnsi="Times New Roman"/>
          <w:color w:val="333333"/>
          <w:sz w:val="32"/>
          <w:szCs w:val="24"/>
          <w:lang w:eastAsia="ru-RU"/>
        </w:rPr>
        <w:t>Уважаемые родители и учащиеся старше 14 лет! В целях выявления мнения граждан о качестве условий оказания услуг образовательными организациями приглашаем принять участие в опросе. Ваше мнение позволит улучшить работу образовательных организаций и повысить качество оказания услуг населению!</w:t>
      </w:r>
    </w:p>
    <w:p w:rsidR="00113119" w:rsidRPr="009479BA" w:rsidRDefault="00113119" w:rsidP="00113119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/>
          <w:color w:val="333333"/>
          <w:sz w:val="32"/>
          <w:szCs w:val="24"/>
          <w:lang w:eastAsia="ru-RU"/>
        </w:rPr>
      </w:pPr>
      <w:r w:rsidRPr="009479BA">
        <w:rPr>
          <w:rFonts w:ascii="Times New Roman" w:eastAsia="Times New Roman" w:hAnsi="Times New Roman"/>
          <w:color w:val="333333"/>
          <w:sz w:val="32"/>
          <w:szCs w:val="24"/>
          <w:lang w:eastAsia="ru-RU"/>
        </w:rPr>
        <w:t>Анкета находится по ссылке: </w:t>
      </w:r>
      <w:hyperlink r:id="rId6" w:history="1">
        <w:r w:rsidRPr="009479BA">
          <w:rPr>
            <w:rFonts w:ascii="Times New Roman" w:eastAsia="Times New Roman" w:hAnsi="Times New Roman"/>
            <w:color w:val="393185"/>
            <w:sz w:val="32"/>
            <w:szCs w:val="24"/>
            <w:lang w:eastAsia="ru-RU"/>
          </w:rPr>
          <w:t>нок-</w:t>
        </w:r>
        <w:proofErr w:type="spellStart"/>
        <w:r w:rsidRPr="009479BA">
          <w:rPr>
            <w:rFonts w:ascii="Times New Roman" w:eastAsia="Times New Roman" w:hAnsi="Times New Roman"/>
            <w:color w:val="393185"/>
            <w:sz w:val="32"/>
            <w:szCs w:val="24"/>
            <w:lang w:eastAsia="ru-RU"/>
          </w:rPr>
          <w:t>ас</w:t>
        </w:r>
        <w:proofErr w:type="gramStart"/>
        <w:r w:rsidRPr="009479BA">
          <w:rPr>
            <w:rFonts w:ascii="Times New Roman" w:eastAsia="Times New Roman" w:hAnsi="Times New Roman"/>
            <w:color w:val="393185"/>
            <w:sz w:val="32"/>
            <w:szCs w:val="24"/>
            <w:lang w:eastAsia="ru-RU"/>
          </w:rPr>
          <w:t>.р</w:t>
        </w:r>
        <w:proofErr w:type="gramEnd"/>
        <w:r w:rsidRPr="009479BA">
          <w:rPr>
            <w:rFonts w:ascii="Times New Roman" w:eastAsia="Times New Roman" w:hAnsi="Times New Roman"/>
            <w:color w:val="393185"/>
            <w:sz w:val="32"/>
            <w:szCs w:val="24"/>
            <w:lang w:eastAsia="ru-RU"/>
          </w:rPr>
          <w:t>ф</w:t>
        </w:r>
        <w:proofErr w:type="spellEnd"/>
      </w:hyperlink>
      <w:r w:rsidRPr="009479BA">
        <w:rPr>
          <w:rFonts w:ascii="Times New Roman" w:eastAsia="Times New Roman" w:hAnsi="Times New Roman"/>
          <w:color w:val="333333"/>
          <w:sz w:val="32"/>
          <w:szCs w:val="24"/>
          <w:lang w:eastAsia="ru-RU"/>
        </w:rPr>
        <w:t>.</w:t>
      </w:r>
    </w:p>
    <w:p w:rsidR="00D360F5" w:rsidRDefault="00D360F5"/>
    <w:sectPr w:rsidR="00D36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607"/>
    <w:rsid w:val="00113119"/>
    <w:rsid w:val="006977BC"/>
    <w:rsid w:val="008D3607"/>
    <w:rsid w:val="00D3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1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11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1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1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okedu.iicavers.net/forms/form?id=331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2</cp:revision>
  <dcterms:created xsi:type="dcterms:W3CDTF">2021-06-24T07:21:00Z</dcterms:created>
  <dcterms:modified xsi:type="dcterms:W3CDTF">2021-06-24T07:21:00Z</dcterms:modified>
</cp:coreProperties>
</file>