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9FF" w:rsidRPr="00CF69FF" w:rsidRDefault="006820BA" w:rsidP="00CF69FF">
      <w:pPr>
        <w:pStyle w:val="a3"/>
        <w:ind w:left="-284" w:firstLine="851"/>
        <w:jc w:val="center"/>
        <w:rPr>
          <w:rFonts w:ascii="Times New Roman" w:hAnsi="Times New Roman" w:cs="Times New Roman"/>
          <w:sz w:val="28"/>
          <w:szCs w:val="28"/>
        </w:rPr>
      </w:pPr>
      <w:r>
        <w:rPr>
          <w:rFonts w:ascii="Times New Roman" w:hAnsi="Times New Roman" w:cs="Times New Roman"/>
          <w:sz w:val="28"/>
          <w:szCs w:val="28"/>
        </w:rPr>
        <w:t xml:space="preserve">ПРОТОКОЛ № </w:t>
      </w:r>
      <w:r w:rsidR="00222838">
        <w:rPr>
          <w:rFonts w:ascii="Times New Roman" w:hAnsi="Times New Roman" w:cs="Times New Roman"/>
          <w:sz w:val="28"/>
          <w:szCs w:val="28"/>
        </w:rPr>
        <w:t>2</w:t>
      </w:r>
    </w:p>
    <w:p w:rsidR="00CF69FF" w:rsidRPr="00CF69FF" w:rsidRDefault="00CF69FF" w:rsidP="00CF69FF">
      <w:pPr>
        <w:pStyle w:val="a3"/>
        <w:ind w:left="-284" w:firstLine="851"/>
        <w:jc w:val="center"/>
        <w:rPr>
          <w:rFonts w:ascii="Times New Roman" w:hAnsi="Times New Roman" w:cs="Times New Roman"/>
          <w:sz w:val="28"/>
          <w:szCs w:val="28"/>
        </w:rPr>
      </w:pPr>
      <w:r w:rsidRPr="00CF69FF">
        <w:rPr>
          <w:rFonts w:ascii="Times New Roman" w:hAnsi="Times New Roman" w:cs="Times New Roman"/>
          <w:sz w:val="28"/>
          <w:szCs w:val="28"/>
        </w:rPr>
        <w:t xml:space="preserve">заседания комиссии </w:t>
      </w:r>
      <w:r w:rsidR="006E1C15" w:rsidRPr="006E1C15">
        <w:rPr>
          <w:rFonts w:ascii="Times New Roman" w:hAnsi="Times New Roman" w:cs="Times New Roman"/>
          <w:sz w:val="28"/>
          <w:szCs w:val="28"/>
        </w:rPr>
        <w:t xml:space="preserve">по соблюдению требований к служебному поведению муниципальных служащих </w:t>
      </w:r>
      <w:r w:rsidR="006E1C15">
        <w:rPr>
          <w:rFonts w:ascii="Times New Roman" w:hAnsi="Times New Roman" w:cs="Times New Roman"/>
          <w:sz w:val="28"/>
          <w:szCs w:val="28"/>
        </w:rPr>
        <w:t>Управления образования</w:t>
      </w:r>
      <w:r w:rsidR="006E1C15" w:rsidRPr="006E1C15">
        <w:rPr>
          <w:rFonts w:ascii="Times New Roman" w:hAnsi="Times New Roman" w:cs="Times New Roman"/>
          <w:sz w:val="28"/>
          <w:szCs w:val="28"/>
        </w:rPr>
        <w:t xml:space="preserve"> </w:t>
      </w:r>
      <w:r w:rsidR="00F00816" w:rsidRPr="006E1C15">
        <w:rPr>
          <w:rFonts w:ascii="Times New Roman" w:hAnsi="Times New Roman" w:cs="Times New Roman"/>
          <w:sz w:val="28"/>
          <w:szCs w:val="28"/>
        </w:rPr>
        <w:t xml:space="preserve">Администрации </w:t>
      </w:r>
      <w:r w:rsidR="006E1C15">
        <w:rPr>
          <w:rFonts w:ascii="Times New Roman" w:hAnsi="Times New Roman" w:cs="Times New Roman"/>
          <w:sz w:val="28"/>
          <w:szCs w:val="28"/>
        </w:rPr>
        <w:t xml:space="preserve">Верхнесалдинского </w:t>
      </w:r>
      <w:r w:rsidR="00F00816">
        <w:rPr>
          <w:rFonts w:ascii="Times New Roman" w:hAnsi="Times New Roman" w:cs="Times New Roman"/>
          <w:sz w:val="28"/>
          <w:szCs w:val="28"/>
        </w:rPr>
        <w:t xml:space="preserve"> муниципального</w:t>
      </w:r>
      <w:r w:rsidR="006E1C15">
        <w:rPr>
          <w:rFonts w:ascii="Times New Roman" w:hAnsi="Times New Roman" w:cs="Times New Roman"/>
          <w:sz w:val="28"/>
          <w:szCs w:val="28"/>
        </w:rPr>
        <w:t xml:space="preserve"> округа</w:t>
      </w:r>
      <w:r w:rsidR="00F00816">
        <w:rPr>
          <w:rFonts w:ascii="Times New Roman" w:hAnsi="Times New Roman" w:cs="Times New Roman"/>
          <w:sz w:val="28"/>
          <w:szCs w:val="28"/>
        </w:rPr>
        <w:t xml:space="preserve"> Свердловской области</w:t>
      </w:r>
      <w:r w:rsidR="00F00816">
        <w:rPr>
          <w:rFonts w:ascii="Times New Roman" w:hAnsi="Times New Roman" w:cs="Times New Roman"/>
          <w:sz w:val="28"/>
          <w:szCs w:val="28"/>
        </w:rPr>
        <w:br/>
      </w:r>
      <w:r w:rsidR="006E1C15" w:rsidRPr="006E1C15">
        <w:rPr>
          <w:rFonts w:ascii="Times New Roman" w:hAnsi="Times New Roman" w:cs="Times New Roman"/>
          <w:sz w:val="28"/>
          <w:szCs w:val="28"/>
        </w:rPr>
        <w:t>и урегулированию конфликта интересов</w:t>
      </w:r>
    </w:p>
    <w:p w:rsidR="00CF69FF" w:rsidRPr="00CF69FF" w:rsidRDefault="00CF69FF" w:rsidP="00CF69FF">
      <w:pPr>
        <w:pStyle w:val="a3"/>
        <w:ind w:left="-284" w:firstLine="851"/>
        <w:jc w:val="both"/>
        <w:rPr>
          <w:rFonts w:ascii="Times New Roman" w:hAnsi="Times New Roman" w:cs="Times New Roman"/>
          <w:sz w:val="28"/>
          <w:szCs w:val="28"/>
        </w:rPr>
      </w:pPr>
    </w:p>
    <w:p w:rsidR="00CF69FF" w:rsidRPr="00CF69FF" w:rsidRDefault="00CF69FF" w:rsidP="00CF69FF">
      <w:pPr>
        <w:pStyle w:val="a3"/>
        <w:ind w:left="-284"/>
        <w:jc w:val="both"/>
        <w:rPr>
          <w:rFonts w:ascii="Times New Roman" w:hAnsi="Times New Roman" w:cs="Times New Roman"/>
          <w:sz w:val="28"/>
          <w:szCs w:val="28"/>
        </w:rPr>
      </w:pPr>
      <w:r w:rsidRPr="00CF69FF">
        <w:rPr>
          <w:rFonts w:ascii="Times New Roman" w:hAnsi="Times New Roman" w:cs="Times New Roman"/>
          <w:sz w:val="28"/>
          <w:szCs w:val="28"/>
        </w:rPr>
        <w:t xml:space="preserve">г. Верхняя Салда                                                                    </w:t>
      </w:r>
      <w:r>
        <w:rPr>
          <w:rFonts w:ascii="Times New Roman" w:hAnsi="Times New Roman" w:cs="Times New Roman"/>
          <w:sz w:val="28"/>
          <w:szCs w:val="28"/>
        </w:rPr>
        <w:t xml:space="preserve">    </w:t>
      </w:r>
      <w:r w:rsidRPr="00CF69FF">
        <w:rPr>
          <w:rFonts w:ascii="Times New Roman" w:hAnsi="Times New Roman" w:cs="Times New Roman"/>
          <w:sz w:val="28"/>
          <w:szCs w:val="28"/>
        </w:rPr>
        <w:t xml:space="preserve">     </w:t>
      </w:r>
      <w:r w:rsidR="00F00816">
        <w:rPr>
          <w:rFonts w:ascii="Times New Roman" w:hAnsi="Times New Roman" w:cs="Times New Roman"/>
          <w:sz w:val="28"/>
          <w:szCs w:val="28"/>
        </w:rPr>
        <w:t>15</w:t>
      </w:r>
      <w:r w:rsidRPr="00CF69FF">
        <w:rPr>
          <w:rFonts w:ascii="Times New Roman" w:hAnsi="Times New Roman" w:cs="Times New Roman"/>
          <w:sz w:val="28"/>
          <w:szCs w:val="28"/>
        </w:rPr>
        <w:t xml:space="preserve"> </w:t>
      </w:r>
      <w:r w:rsidR="00FA1C34">
        <w:rPr>
          <w:rFonts w:ascii="Times New Roman" w:hAnsi="Times New Roman" w:cs="Times New Roman"/>
          <w:sz w:val="28"/>
          <w:szCs w:val="28"/>
        </w:rPr>
        <w:t>июля</w:t>
      </w:r>
      <w:r w:rsidRPr="00CF69FF">
        <w:rPr>
          <w:rFonts w:ascii="Times New Roman" w:hAnsi="Times New Roman" w:cs="Times New Roman"/>
          <w:sz w:val="28"/>
          <w:szCs w:val="28"/>
        </w:rPr>
        <w:t xml:space="preserve"> 202</w:t>
      </w:r>
      <w:r w:rsidR="00B91809">
        <w:rPr>
          <w:rFonts w:ascii="Times New Roman" w:hAnsi="Times New Roman" w:cs="Times New Roman"/>
          <w:sz w:val="28"/>
          <w:szCs w:val="28"/>
        </w:rPr>
        <w:t>6</w:t>
      </w:r>
      <w:r w:rsidRPr="00CF69FF">
        <w:rPr>
          <w:rFonts w:ascii="Times New Roman" w:hAnsi="Times New Roman" w:cs="Times New Roman"/>
          <w:sz w:val="28"/>
          <w:szCs w:val="28"/>
        </w:rPr>
        <w:t xml:space="preserve"> года</w:t>
      </w:r>
    </w:p>
    <w:p w:rsidR="00CF69FF" w:rsidRPr="00CF69FF" w:rsidRDefault="00CF69FF" w:rsidP="00CF69FF">
      <w:pPr>
        <w:pStyle w:val="a3"/>
        <w:ind w:left="-284" w:firstLine="851"/>
        <w:jc w:val="both"/>
        <w:rPr>
          <w:rFonts w:ascii="Times New Roman" w:hAnsi="Times New Roman" w:cs="Times New Roman"/>
          <w:sz w:val="28"/>
          <w:szCs w:val="28"/>
        </w:rPr>
      </w:pPr>
    </w:p>
    <w:p w:rsidR="00CF69FF" w:rsidRPr="00CF69FF" w:rsidRDefault="00E54BFF" w:rsidP="00CF69FF">
      <w:pPr>
        <w:pStyle w:val="a3"/>
        <w:ind w:left="-284" w:firstLine="851"/>
        <w:jc w:val="both"/>
        <w:rPr>
          <w:rFonts w:ascii="Times New Roman" w:hAnsi="Times New Roman" w:cs="Times New Roman"/>
          <w:sz w:val="28"/>
          <w:szCs w:val="28"/>
        </w:rPr>
      </w:pPr>
      <w:r w:rsidRPr="00CF69FF">
        <w:rPr>
          <w:rFonts w:ascii="Times New Roman" w:hAnsi="Times New Roman" w:cs="Times New Roman"/>
          <w:sz w:val="28"/>
          <w:szCs w:val="28"/>
        </w:rPr>
        <w:t>Председател</w:t>
      </w:r>
      <w:r>
        <w:rPr>
          <w:rFonts w:ascii="Times New Roman" w:hAnsi="Times New Roman" w:cs="Times New Roman"/>
          <w:sz w:val="28"/>
          <w:szCs w:val="28"/>
        </w:rPr>
        <w:t>ь</w:t>
      </w:r>
      <w:r w:rsidRPr="00CF69FF">
        <w:rPr>
          <w:rFonts w:ascii="Times New Roman" w:hAnsi="Times New Roman" w:cs="Times New Roman"/>
          <w:sz w:val="28"/>
          <w:szCs w:val="28"/>
        </w:rPr>
        <w:t xml:space="preserve"> </w:t>
      </w:r>
      <w:r w:rsidR="00CF69FF" w:rsidRPr="00CF69FF">
        <w:rPr>
          <w:rFonts w:ascii="Times New Roman" w:hAnsi="Times New Roman" w:cs="Times New Roman"/>
          <w:sz w:val="28"/>
          <w:szCs w:val="28"/>
        </w:rPr>
        <w:t xml:space="preserve">– </w:t>
      </w:r>
      <w:r w:rsidR="009144DF">
        <w:rPr>
          <w:rFonts w:ascii="Times New Roman" w:hAnsi="Times New Roman" w:cs="Times New Roman"/>
          <w:sz w:val="28"/>
          <w:szCs w:val="28"/>
        </w:rPr>
        <w:t>***</w:t>
      </w:r>
      <w:r w:rsidR="009B1321">
        <w:rPr>
          <w:rFonts w:ascii="Times New Roman" w:hAnsi="Times New Roman" w:cs="Times New Roman"/>
          <w:sz w:val="28"/>
          <w:szCs w:val="28"/>
        </w:rPr>
        <w:t xml:space="preserve">, </w:t>
      </w:r>
    </w:p>
    <w:p w:rsidR="00E54BFF" w:rsidRDefault="00CF69FF" w:rsidP="009144DF">
      <w:pPr>
        <w:pStyle w:val="a3"/>
        <w:ind w:left="-284" w:firstLine="851"/>
        <w:jc w:val="both"/>
        <w:rPr>
          <w:rFonts w:ascii="Times New Roman" w:hAnsi="Times New Roman" w:cs="Times New Roman"/>
          <w:sz w:val="28"/>
          <w:szCs w:val="28"/>
        </w:rPr>
      </w:pPr>
      <w:r w:rsidRPr="00CF69FF">
        <w:rPr>
          <w:rFonts w:ascii="Times New Roman" w:hAnsi="Times New Roman" w:cs="Times New Roman"/>
          <w:sz w:val="28"/>
          <w:szCs w:val="28"/>
        </w:rPr>
        <w:t xml:space="preserve">Секретарь – </w:t>
      </w:r>
      <w:r w:rsidR="009144DF">
        <w:rPr>
          <w:rFonts w:ascii="Times New Roman" w:hAnsi="Times New Roman" w:cs="Times New Roman"/>
          <w:sz w:val="28"/>
          <w:szCs w:val="28"/>
        </w:rPr>
        <w:t>***,</w:t>
      </w:r>
    </w:p>
    <w:p w:rsidR="00E54BFF" w:rsidRDefault="00E54BFF" w:rsidP="00CF69FF">
      <w:pPr>
        <w:pStyle w:val="a3"/>
        <w:ind w:left="-284" w:firstLine="851"/>
        <w:jc w:val="both"/>
        <w:rPr>
          <w:rFonts w:ascii="Times New Roman" w:hAnsi="Times New Roman" w:cs="Times New Roman"/>
          <w:sz w:val="28"/>
          <w:szCs w:val="28"/>
        </w:rPr>
      </w:pPr>
    </w:p>
    <w:p w:rsidR="00CF69FF" w:rsidRDefault="00C0751E" w:rsidP="00CF69FF">
      <w:pPr>
        <w:pStyle w:val="a3"/>
        <w:ind w:left="-284" w:firstLine="851"/>
        <w:jc w:val="both"/>
        <w:rPr>
          <w:rFonts w:ascii="Times New Roman" w:hAnsi="Times New Roman" w:cs="Times New Roman"/>
          <w:sz w:val="28"/>
          <w:szCs w:val="28"/>
        </w:rPr>
      </w:pPr>
      <w:r w:rsidRPr="00CF69FF">
        <w:rPr>
          <w:rFonts w:ascii="Times New Roman" w:hAnsi="Times New Roman" w:cs="Times New Roman"/>
          <w:sz w:val="28"/>
          <w:szCs w:val="28"/>
        </w:rPr>
        <w:t>Присутствовали</w:t>
      </w:r>
      <w:r w:rsidR="00CF69FF" w:rsidRPr="00CF69FF">
        <w:rPr>
          <w:rFonts w:ascii="Times New Roman" w:hAnsi="Times New Roman" w:cs="Times New Roman"/>
          <w:sz w:val="28"/>
          <w:szCs w:val="28"/>
        </w:rPr>
        <w:t>:</w:t>
      </w:r>
    </w:p>
    <w:p w:rsidR="00E54BFF" w:rsidRPr="00CF69FF" w:rsidRDefault="009144DF" w:rsidP="00E54BFF">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E54BFF">
        <w:rPr>
          <w:rFonts w:ascii="Times New Roman" w:hAnsi="Times New Roman" w:cs="Times New Roman"/>
          <w:sz w:val="28"/>
          <w:szCs w:val="28"/>
        </w:rPr>
        <w:t xml:space="preserve"> заместитель председателя комиссии;</w:t>
      </w:r>
    </w:p>
    <w:p w:rsidR="00CF69FF" w:rsidRDefault="009144DF" w:rsidP="00CF69FF">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CF69FF">
        <w:rPr>
          <w:rFonts w:ascii="Times New Roman" w:hAnsi="Times New Roman" w:cs="Times New Roman"/>
          <w:sz w:val="28"/>
          <w:szCs w:val="28"/>
        </w:rPr>
        <w:t>, член комиссии;</w:t>
      </w:r>
    </w:p>
    <w:p w:rsidR="00CF69FF" w:rsidRDefault="009144DF" w:rsidP="00E9565F">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E9565F">
        <w:rPr>
          <w:rFonts w:ascii="Times New Roman" w:hAnsi="Times New Roman" w:cs="Times New Roman"/>
          <w:sz w:val="28"/>
          <w:szCs w:val="28"/>
        </w:rPr>
        <w:t>, член комиссии</w:t>
      </w:r>
      <w:r w:rsidR="009B1321">
        <w:rPr>
          <w:rFonts w:ascii="Times New Roman" w:hAnsi="Times New Roman" w:cs="Times New Roman"/>
          <w:sz w:val="28"/>
          <w:szCs w:val="28"/>
        </w:rPr>
        <w:t>;</w:t>
      </w:r>
    </w:p>
    <w:p w:rsidR="009B1321" w:rsidRDefault="009144DF" w:rsidP="00186B49">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186B49">
        <w:rPr>
          <w:rFonts w:ascii="Times New Roman" w:hAnsi="Times New Roman" w:cs="Times New Roman"/>
          <w:sz w:val="28"/>
          <w:szCs w:val="28"/>
        </w:rPr>
        <w:t>, член комиссии</w:t>
      </w:r>
      <w:r w:rsidR="009B1321">
        <w:rPr>
          <w:rFonts w:ascii="Times New Roman" w:hAnsi="Times New Roman" w:cs="Times New Roman"/>
          <w:sz w:val="28"/>
          <w:szCs w:val="28"/>
        </w:rPr>
        <w:t>.</w:t>
      </w:r>
    </w:p>
    <w:p w:rsidR="009B1321" w:rsidRDefault="009B1321" w:rsidP="00CF69FF">
      <w:pPr>
        <w:pStyle w:val="a3"/>
        <w:ind w:left="-284" w:firstLine="851"/>
        <w:jc w:val="both"/>
        <w:rPr>
          <w:rFonts w:ascii="Times New Roman" w:hAnsi="Times New Roman" w:cs="Times New Roman"/>
          <w:sz w:val="28"/>
          <w:szCs w:val="28"/>
        </w:rPr>
      </w:pPr>
    </w:p>
    <w:p w:rsidR="00CF69FF" w:rsidRPr="00CF69FF" w:rsidRDefault="00CF69FF" w:rsidP="00CF69FF">
      <w:pPr>
        <w:pStyle w:val="a3"/>
        <w:ind w:left="-284" w:firstLine="851"/>
        <w:jc w:val="both"/>
        <w:rPr>
          <w:rFonts w:ascii="Times New Roman" w:hAnsi="Times New Roman" w:cs="Times New Roman"/>
          <w:sz w:val="28"/>
          <w:szCs w:val="28"/>
        </w:rPr>
      </w:pPr>
      <w:r w:rsidRPr="00CF69FF">
        <w:rPr>
          <w:rFonts w:ascii="Times New Roman" w:hAnsi="Times New Roman" w:cs="Times New Roman"/>
          <w:sz w:val="28"/>
          <w:szCs w:val="28"/>
        </w:rPr>
        <w:t>ПОВЕСТКА ДНЯ:</w:t>
      </w:r>
    </w:p>
    <w:p w:rsidR="00CF69FF" w:rsidRDefault="00117CAE" w:rsidP="00FF0133">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1. </w:t>
      </w:r>
      <w:r w:rsidR="00E84417">
        <w:rPr>
          <w:rFonts w:ascii="Times New Roman" w:hAnsi="Times New Roman" w:cs="Times New Roman"/>
          <w:sz w:val="28"/>
          <w:szCs w:val="28"/>
        </w:rPr>
        <w:t xml:space="preserve">О результатах </w:t>
      </w:r>
      <w:r w:rsidR="000D6326">
        <w:rPr>
          <w:rFonts w:ascii="Times New Roman" w:hAnsi="Times New Roman" w:cs="Times New Roman"/>
          <w:sz w:val="28"/>
          <w:szCs w:val="28"/>
        </w:rPr>
        <w:t>проведенного анализа ситуаций, при которых на управленческих должностях в организациях, подведомственных УО Администрации ВМО</w:t>
      </w:r>
      <w:r w:rsidR="009B6F3E">
        <w:rPr>
          <w:rFonts w:ascii="Times New Roman" w:hAnsi="Times New Roman" w:cs="Times New Roman"/>
          <w:sz w:val="28"/>
          <w:szCs w:val="28"/>
        </w:rPr>
        <w:t>, работают близкие родственники</w:t>
      </w:r>
      <w:r w:rsidR="00317374">
        <w:rPr>
          <w:rFonts w:ascii="Times New Roman" w:hAnsi="Times New Roman" w:cs="Times New Roman"/>
          <w:sz w:val="28"/>
          <w:szCs w:val="28"/>
        </w:rPr>
        <w:t>.</w:t>
      </w:r>
    </w:p>
    <w:p w:rsidR="00830A70" w:rsidRPr="00CF69FF" w:rsidRDefault="00E84417" w:rsidP="000D6326">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0D6326" w:rsidRPr="000D6326">
        <w:rPr>
          <w:rFonts w:ascii="Times New Roman" w:hAnsi="Times New Roman" w:cs="Times New Roman"/>
          <w:sz w:val="28"/>
          <w:szCs w:val="28"/>
        </w:rPr>
        <w:t xml:space="preserve">Рассмотрение уведомления </w:t>
      </w:r>
      <w:r w:rsidR="009144DF">
        <w:rPr>
          <w:rFonts w:ascii="Times New Roman" w:hAnsi="Times New Roman" w:cs="Times New Roman"/>
          <w:sz w:val="28"/>
          <w:szCs w:val="28"/>
        </w:rPr>
        <w:t>***</w:t>
      </w:r>
      <w:r w:rsidR="009B6F3E">
        <w:rPr>
          <w:rFonts w:ascii="Times New Roman" w:hAnsi="Times New Roman" w:cs="Times New Roman"/>
          <w:sz w:val="28"/>
          <w:szCs w:val="28"/>
        </w:rPr>
        <w:t xml:space="preserve"> </w:t>
      </w:r>
      <w:r w:rsidR="000D6326" w:rsidRPr="000D6326">
        <w:rPr>
          <w:rFonts w:ascii="Times New Roman" w:hAnsi="Times New Roman" w:cs="Times New Roman"/>
          <w:sz w:val="28"/>
          <w:szCs w:val="28"/>
        </w:rPr>
        <w:t xml:space="preserve">о возникновении личной заинтересованности, которая приводит или может привести к конфликту интересов от </w:t>
      </w:r>
      <w:r w:rsidR="00176E3C">
        <w:rPr>
          <w:rFonts w:ascii="Times New Roman" w:hAnsi="Times New Roman" w:cs="Times New Roman"/>
          <w:sz w:val="28"/>
          <w:szCs w:val="28"/>
        </w:rPr>
        <w:t>***</w:t>
      </w:r>
      <w:r w:rsidR="00F11066">
        <w:rPr>
          <w:rFonts w:ascii="Times New Roman" w:hAnsi="Times New Roman" w:cs="Times New Roman"/>
          <w:sz w:val="28"/>
          <w:szCs w:val="28"/>
        </w:rPr>
        <w:t xml:space="preserve">. </w:t>
      </w:r>
    </w:p>
    <w:p w:rsidR="00CF69FF" w:rsidRPr="00CF69FF" w:rsidRDefault="00CF69FF" w:rsidP="00CF69FF">
      <w:pPr>
        <w:pStyle w:val="a3"/>
        <w:ind w:left="-284" w:firstLine="851"/>
        <w:jc w:val="both"/>
        <w:rPr>
          <w:rFonts w:ascii="Times New Roman" w:hAnsi="Times New Roman" w:cs="Times New Roman"/>
          <w:sz w:val="28"/>
          <w:szCs w:val="28"/>
        </w:rPr>
      </w:pPr>
    </w:p>
    <w:p w:rsidR="00697BE9" w:rsidRPr="00697BE9" w:rsidRDefault="00FE2809" w:rsidP="00FE2809">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1. СЛУШАЛИ: </w:t>
      </w:r>
      <w:r w:rsidR="00D37E40" w:rsidRPr="00D37E40">
        <w:rPr>
          <w:rFonts w:ascii="Times New Roman" w:hAnsi="Times New Roman" w:cs="Times New Roman"/>
          <w:sz w:val="28"/>
          <w:szCs w:val="28"/>
        </w:rPr>
        <w:t>О результатах проведенного анализа ситуаций, при которых на управленческих должностях в организациях, подведомственных УО Администрации ВМО, работают близкие родственники</w:t>
      </w:r>
      <w:r w:rsidR="00317374">
        <w:rPr>
          <w:rFonts w:ascii="Times New Roman" w:hAnsi="Times New Roman" w:cs="Times New Roman"/>
          <w:sz w:val="28"/>
          <w:szCs w:val="28"/>
        </w:rPr>
        <w:t>.</w:t>
      </w:r>
    </w:p>
    <w:p w:rsidR="000016EE" w:rsidRPr="000016EE" w:rsidRDefault="00176E3C" w:rsidP="000016EE">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FE2809">
        <w:rPr>
          <w:rFonts w:ascii="Times New Roman" w:hAnsi="Times New Roman" w:cs="Times New Roman"/>
          <w:sz w:val="28"/>
          <w:szCs w:val="28"/>
        </w:rPr>
        <w:t>:</w:t>
      </w:r>
      <w:r w:rsidR="000016EE">
        <w:rPr>
          <w:rFonts w:ascii="Times New Roman" w:hAnsi="Times New Roman" w:cs="Times New Roman"/>
          <w:sz w:val="28"/>
          <w:szCs w:val="28"/>
        </w:rPr>
        <w:t xml:space="preserve"> </w:t>
      </w:r>
      <w:r w:rsidR="000016EE" w:rsidRPr="000016EE">
        <w:rPr>
          <w:rFonts w:ascii="Times New Roman" w:hAnsi="Times New Roman" w:cs="Times New Roman"/>
          <w:sz w:val="28"/>
          <w:szCs w:val="28"/>
        </w:rPr>
        <w:t xml:space="preserve">В целях исполнения протокольного поручения Комиссии по координации работы по противодействию коррупции в Свердловской области (протокол от 05.05.2026 № 1-К), а также поручения Администрации Верхнесалдинского муниципального округа Свердловской области от 06.05.2026, </w:t>
      </w:r>
      <w:r w:rsidR="000016EE">
        <w:rPr>
          <w:rFonts w:ascii="Times New Roman" w:hAnsi="Times New Roman" w:cs="Times New Roman"/>
          <w:sz w:val="28"/>
          <w:szCs w:val="28"/>
        </w:rPr>
        <w:t xml:space="preserve">УО Администрации ВМО была собрана </w:t>
      </w:r>
      <w:r w:rsidR="000016EE" w:rsidRPr="000016EE">
        <w:rPr>
          <w:rFonts w:ascii="Times New Roman" w:hAnsi="Times New Roman" w:cs="Times New Roman"/>
          <w:sz w:val="28"/>
          <w:szCs w:val="28"/>
        </w:rPr>
        <w:t>информаци</w:t>
      </w:r>
      <w:r w:rsidR="000016EE">
        <w:rPr>
          <w:rFonts w:ascii="Times New Roman" w:hAnsi="Times New Roman" w:cs="Times New Roman"/>
          <w:sz w:val="28"/>
          <w:szCs w:val="28"/>
        </w:rPr>
        <w:t>я от руководителей подведомственных организаций</w:t>
      </w:r>
      <w:r w:rsidR="00E250AC">
        <w:rPr>
          <w:rFonts w:ascii="Times New Roman" w:hAnsi="Times New Roman" w:cs="Times New Roman"/>
          <w:sz w:val="28"/>
          <w:szCs w:val="28"/>
        </w:rPr>
        <w:t xml:space="preserve"> в целях проведения анализа</w:t>
      </w:r>
      <w:r w:rsidR="000016EE" w:rsidRPr="000016EE">
        <w:rPr>
          <w:rFonts w:ascii="Times New Roman" w:hAnsi="Times New Roman" w:cs="Times New Roman"/>
          <w:sz w:val="28"/>
          <w:szCs w:val="28"/>
        </w:rPr>
        <w:t xml:space="preserve"> о наличии, либо отсутствии ситуаций, при которых директор, заместитель директора организации являются родственниками сотрудников Администрации Верхнесалдинского муниципального округа, УО Администрации ВМО, Финансового управления Администрации Верхнесалдинского муниципального округа, Думы Верхнесалдинского муниципального округа, Счетной палаты Верхнесалдинского муниципального округа.</w:t>
      </w:r>
    </w:p>
    <w:p w:rsidR="000016EE" w:rsidRPr="000016EE" w:rsidRDefault="000016EE" w:rsidP="000016EE">
      <w:pPr>
        <w:pStyle w:val="a3"/>
        <w:ind w:left="-284" w:firstLine="851"/>
        <w:jc w:val="both"/>
        <w:rPr>
          <w:rFonts w:ascii="Times New Roman" w:hAnsi="Times New Roman" w:cs="Times New Roman"/>
          <w:sz w:val="28"/>
          <w:szCs w:val="28"/>
        </w:rPr>
      </w:pPr>
      <w:r w:rsidRPr="000016EE">
        <w:rPr>
          <w:rFonts w:ascii="Times New Roman" w:hAnsi="Times New Roman" w:cs="Times New Roman"/>
          <w:sz w:val="28"/>
          <w:szCs w:val="28"/>
        </w:rPr>
        <w:t>Круг рассматриваемых родственных связей: родители, супруги, дети, братья, сестры, а также братья, сестры, родители, дети супругов и супруги детей.</w:t>
      </w:r>
    </w:p>
    <w:p w:rsidR="00D37E40" w:rsidRDefault="000016EE" w:rsidP="000016EE">
      <w:pPr>
        <w:pStyle w:val="a3"/>
        <w:pBdr>
          <w:bottom w:val="dotted" w:sz="24" w:space="1" w:color="auto"/>
        </w:pBdr>
        <w:ind w:left="-284" w:firstLine="851"/>
        <w:jc w:val="both"/>
        <w:rPr>
          <w:rFonts w:ascii="Times New Roman" w:hAnsi="Times New Roman" w:cs="Times New Roman"/>
          <w:sz w:val="28"/>
          <w:szCs w:val="28"/>
        </w:rPr>
      </w:pPr>
      <w:r w:rsidRPr="000016EE">
        <w:rPr>
          <w:rFonts w:ascii="Times New Roman" w:hAnsi="Times New Roman" w:cs="Times New Roman"/>
          <w:sz w:val="28"/>
          <w:szCs w:val="28"/>
        </w:rPr>
        <w:t xml:space="preserve">Информация </w:t>
      </w:r>
      <w:r w:rsidR="00E250AC">
        <w:rPr>
          <w:rFonts w:ascii="Times New Roman" w:hAnsi="Times New Roman" w:cs="Times New Roman"/>
          <w:sz w:val="28"/>
          <w:szCs w:val="28"/>
        </w:rPr>
        <w:t>была представлена</w:t>
      </w:r>
      <w:r w:rsidRPr="000016EE">
        <w:rPr>
          <w:rFonts w:ascii="Times New Roman" w:hAnsi="Times New Roman" w:cs="Times New Roman"/>
          <w:sz w:val="28"/>
          <w:szCs w:val="28"/>
        </w:rPr>
        <w:t xml:space="preserve"> нарочно по </w:t>
      </w:r>
      <w:r w:rsidR="00E250AC">
        <w:rPr>
          <w:rFonts w:ascii="Times New Roman" w:hAnsi="Times New Roman" w:cs="Times New Roman"/>
          <w:sz w:val="28"/>
          <w:szCs w:val="28"/>
        </w:rPr>
        <w:t>установленной форме.</w:t>
      </w:r>
    </w:p>
    <w:p w:rsidR="008379DE" w:rsidRPr="00C55B25" w:rsidRDefault="008379DE" w:rsidP="00C55B25">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признаков </w:t>
      </w:r>
      <w:r w:rsidRPr="008379DE">
        <w:rPr>
          <w:rFonts w:ascii="Times New Roman" w:hAnsi="Times New Roman" w:cs="Times New Roman"/>
          <w:sz w:val="28"/>
          <w:szCs w:val="28"/>
        </w:rPr>
        <w:t>возникновении личной заинтересованности</w:t>
      </w:r>
      <w:r>
        <w:rPr>
          <w:rFonts w:ascii="Times New Roman" w:hAnsi="Times New Roman" w:cs="Times New Roman"/>
          <w:sz w:val="28"/>
          <w:szCs w:val="28"/>
        </w:rPr>
        <w:t xml:space="preserve"> в ходе проведения анализа не выявлено.</w:t>
      </w:r>
    </w:p>
    <w:p w:rsidR="007C7236" w:rsidRDefault="00B22954" w:rsidP="00F2258D">
      <w:pPr>
        <w:pStyle w:val="a3"/>
        <w:ind w:left="-284" w:firstLine="851"/>
        <w:jc w:val="both"/>
        <w:rPr>
          <w:rFonts w:ascii="Times New Roman" w:hAnsi="Times New Roman" w:cs="Times New Roman"/>
          <w:sz w:val="28"/>
          <w:szCs w:val="28"/>
        </w:rPr>
      </w:pPr>
      <w:r w:rsidRPr="00B22954">
        <w:rPr>
          <w:rFonts w:ascii="Times New Roman" w:hAnsi="Times New Roman" w:cs="Times New Roman"/>
          <w:sz w:val="28"/>
          <w:szCs w:val="28"/>
          <w:u w:val="single"/>
        </w:rPr>
        <w:t>Решение комиссии</w:t>
      </w:r>
      <w:r>
        <w:rPr>
          <w:rFonts w:ascii="Times New Roman" w:hAnsi="Times New Roman" w:cs="Times New Roman"/>
          <w:sz w:val="28"/>
          <w:szCs w:val="28"/>
        </w:rPr>
        <w:t>:</w:t>
      </w:r>
      <w:r w:rsidR="006B4990">
        <w:rPr>
          <w:rFonts w:ascii="Times New Roman" w:hAnsi="Times New Roman" w:cs="Times New Roman"/>
          <w:sz w:val="28"/>
          <w:szCs w:val="28"/>
        </w:rPr>
        <w:t xml:space="preserve"> </w:t>
      </w:r>
    </w:p>
    <w:p w:rsidR="00CA66E1" w:rsidRDefault="007C7236" w:rsidP="00D37E40">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lastRenderedPageBreak/>
        <w:t xml:space="preserve">1) </w:t>
      </w:r>
      <w:r w:rsidR="00C6072A">
        <w:rPr>
          <w:rFonts w:ascii="Times New Roman" w:hAnsi="Times New Roman" w:cs="Times New Roman"/>
          <w:sz w:val="28"/>
          <w:szCs w:val="28"/>
        </w:rPr>
        <w:t xml:space="preserve">принять информацию к сведению, </w:t>
      </w:r>
      <w:r w:rsidR="002F2FBB">
        <w:rPr>
          <w:rFonts w:ascii="Times New Roman" w:hAnsi="Times New Roman" w:cs="Times New Roman"/>
          <w:sz w:val="28"/>
          <w:szCs w:val="28"/>
        </w:rPr>
        <w:t>признать, что представленный анализ подлежит утверждению начальником УО Администрации ВМО</w:t>
      </w:r>
      <w:r w:rsidR="00F2258D">
        <w:rPr>
          <w:rFonts w:ascii="Times New Roman" w:hAnsi="Times New Roman" w:cs="Times New Roman"/>
          <w:sz w:val="28"/>
          <w:szCs w:val="28"/>
        </w:rPr>
        <w:t>.</w:t>
      </w:r>
    </w:p>
    <w:p w:rsidR="001A3ADB" w:rsidRPr="001A3ADB" w:rsidRDefault="001A3ADB" w:rsidP="001A3ADB">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2</w:t>
      </w:r>
      <w:r w:rsidRPr="001A3ADB">
        <w:rPr>
          <w:rFonts w:ascii="Times New Roman" w:hAnsi="Times New Roman" w:cs="Times New Roman"/>
          <w:sz w:val="28"/>
          <w:szCs w:val="28"/>
        </w:rPr>
        <w:t xml:space="preserve">. СЛУШАЛИ: </w:t>
      </w:r>
      <w:r w:rsidR="00D37E40" w:rsidRPr="00D37E40">
        <w:rPr>
          <w:rFonts w:ascii="Times New Roman" w:hAnsi="Times New Roman" w:cs="Times New Roman"/>
          <w:sz w:val="28"/>
          <w:szCs w:val="28"/>
        </w:rPr>
        <w:t xml:space="preserve">Рассмотрение уведомления </w:t>
      </w:r>
      <w:r w:rsidR="00176E3C">
        <w:rPr>
          <w:rFonts w:ascii="Times New Roman" w:hAnsi="Times New Roman" w:cs="Times New Roman"/>
          <w:sz w:val="28"/>
          <w:szCs w:val="28"/>
        </w:rPr>
        <w:t>***</w:t>
      </w:r>
      <w:r w:rsidR="00D37E40" w:rsidRPr="00D37E40">
        <w:rPr>
          <w:rFonts w:ascii="Times New Roman" w:hAnsi="Times New Roman" w:cs="Times New Roman"/>
          <w:sz w:val="28"/>
          <w:szCs w:val="28"/>
        </w:rPr>
        <w:t xml:space="preserve"> о возникновении личной заинтересованности, которая приводит или может привести к конфликту интересов от </w:t>
      </w:r>
      <w:r w:rsidR="00176E3C">
        <w:rPr>
          <w:rFonts w:ascii="Times New Roman" w:hAnsi="Times New Roman" w:cs="Times New Roman"/>
          <w:sz w:val="28"/>
          <w:szCs w:val="28"/>
        </w:rPr>
        <w:t>***</w:t>
      </w:r>
      <w:r w:rsidRPr="001A3ADB">
        <w:rPr>
          <w:rFonts w:ascii="Times New Roman" w:hAnsi="Times New Roman" w:cs="Times New Roman"/>
          <w:sz w:val="28"/>
          <w:szCs w:val="28"/>
        </w:rPr>
        <w:t>.</w:t>
      </w:r>
    </w:p>
    <w:p w:rsidR="008F73F2" w:rsidRPr="008F73F2" w:rsidRDefault="00176E3C" w:rsidP="008F73F2">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1A3ADB" w:rsidRPr="001A3ADB">
        <w:rPr>
          <w:rFonts w:ascii="Times New Roman" w:hAnsi="Times New Roman" w:cs="Times New Roman"/>
          <w:sz w:val="28"/>
          <w:szCs w:val="28"/>
        </w:rPr>
        <w:t>.:</w:t>
      </w:r>
      <w:r w:rsidR="001249F7">
        <w:rPr>
          <w:rFonts w:ascii="Times New Roman" w:hAnsi="Times New Roman" w:cs="Times New Roman"/>
          <w:sz w:val="28"/>
          <w:szCs w:val="28"/>
        </w:rPr>
        <w:t xml:space="preserve"> </w:t>
      </w:r>
      <w:r w:rsidR="008F73F2" w:rsidRPr="008F73F2">
        <w:rPr>
          <w:rFonts w:ascii="Times New Roman" w:hAnsi="Times New Roman" w:cs="Times New Roman"/>
          <w:sz w:val="28"/>
          <w:szCs w:val="28"/>
        </w:rPr>
        <w:t xml:space="preserve">В соответствии со статьей 11 Федерального закона </w:t>
      </w:r>
      <w:r w:rsidR="008F73F2">
        <w:rPr>
          <w:rFonts w:ascii="Times New Roman" w:hAnsi="Times New Roman" w:cs="Times New Roman"/>
          <w:sz w:val="28"/>
          <w:szCs w:val="28"/>
        </w:rPr>
        <w:br/>
      </w:r>
      <w:r w:rsidR="008F73F2" w:rsidRPr="008F73F2">
        <w:rPr>
          <w:rFonts w:ascii="Times New Roman" w:hAnsi="Times New Roman" w:cs="Times New Roman"/>
          <w:sz w:val="28"/>
          <w:szCs w:val="28"/>
        </w:rPr>
        <w:t>от 25 декабря 2008 г. № 273-ФЗ «О противодействии коррупции», руководитель учреждения обязан принимать меры по недопущению любой возможности возникновения конфликта интересов.</w:t>
      </w:r>
      <w:r>
        <w:rPr>
          <w:rFonts w:ascii="Times New Roman" w:hAnsi="Times New Roman" w:cs="Times New Roman"/>
          <w:sz w:val="28"/>
          <w:szCs w:val="28"/>
        </w:rPr>
        <w:t xml:space="preserve"> </w:t>
      </w:r>
    </w:p>
    <w:p w:rsidR="008F73F2" w:rsidRPr="008F73F2" w:rsidRDefault="008F73F2" w:rsidP="008F73F2">
      <w:pPr>
        <w:pStyle w:val="a3"/>
        <w:ind w:left="-284" w:firstLine="851"/>
        <w:jc w:val="both"/>
        <w:rPr>
          <w:rFonts w:ascii="Times New Roman" w:hAnsi="Times New Roman" w:cs="Times New Roman"/>
          <w:sz w:val="28"/>
          <w:szCs w:val="28"/>
        </w:rPr>
      </w:pPr>
      <w:r w:rsidRPr="008F73F2">
        <w:rPr>
          <w:rFonts w:ascii="Times New Roman" w:hAnsi="Times New Roman" w:cs="Times New Roman"/>
          <w:sz w:val="28"/>
          <w:szCs w:val="28"/>
        </w:rPr>
        <w:t xml:space="preserve"> Приказом </w:t>
      </w:r>
      <w:r w:rsidR="00AD536B" w:rsidRPr="00D37E40">
        <w:rPr>
          <w:rFonts w:ascii="Times New Roman" w:hAnsi="Times New Roman" w:cs="Times New Roman"/>
          <w:sz w:val="28"/>
          <w:szCs w:val="28"/>
        </w:rPr>
        <w:t>УО Администрации ВМО</w:t>
      </w:r>
      <w:r w:rsidR="00AD536B" w:rsidRPr="008F73F2">
        <w:rPr>
          <w:rFonts w:ascii="Times New Roman" w:hAnsi="Times New Roman" w:cs="Times New Roman"/>
          <w:sz w:val="28"/>
          <w:szCs w:val="28"/>
        </w:rPr>
        <w:t xml:space="preserve"> </w:t>
      </w:r>
      <w:r w:rsidRPr="008F73F2">
        <w:rPr>
          <w:rFonts w:ascii="Times New Roman" w:hAnsi="Times New Roman" w:cs="Times New Roman"/>
          <w:sz w:val="28"/>
          <w:szCs w:val="28"/>
        </w:rPr>
        <w:t xml:space="preserve">№ </w:t>
      </w:r>
      <w:r w:rsidR="00AD536B">
        <w:rPr>
          <w:rFonts w:ascii="Times New Roman" w:hAnsi="Times New Roman" w:cs="Times New Roman"/>
          <w:sz w:val="28"/>
          <w:szCs w:val="28"/>
        </w:rPr>
        <w:t>55 от</w:t>
      </w:r>
      <w:r w:rsidRPr="008F73F2">
        <w:rPr>
          <w:rFonts w:ascii="Times New Roman" w:hAnsi="Times New Roman" w:cs="Times New Roman"/>
          <w:sz w:val="28"/>
          <w:szCs w:val="28"/>
        </w:rPr>
        <w:t xml:space="preserve"> </w:t>
      </w:r>
      <w:r w:rsidR="00AD536B">
        <w:rPr>
          <w:rFonts w:ascii="Times New Roman" w:hAnsi="Times New Roman" w:cs="Times New Roman"/>
          <w:sz w:val="28"/>
          <w:szCs w:val="28"/>
        </w:rPr>
        <w:t>29.01.2025</w:t>
      </w:r>
      <w:r w:rsidRPr="008F73F2">
        <w:rPr>
          <w:rFonts w:ascii="Times New Roman" w:hAnsi="Times New Roman" w:cs="Times New Roman"/>
          <w:sz w:val="28"/>
          <w:szCs w:val="28"/>
        </w:rPr>
        <w:t xml:space="preserve"> «Об утверждении Порядка уведомления руководителями муниципальных организаций, подведомственных </w:t>
      </w:r>
      <w:r w:rsidR="00AD536B">
        <w:rPr>
          <w:rFonts w:ascii="Times New Roman" w:hAnsi="Times New Roman" w:cs="Times New Roman"/>
          <w:sz w:val="28"/>
          <w:szCs w:val="28"/>
        </w:rPr>
        <w:t xml:space="preserve">УО Администрации ВМО </w:t>
      </w:r>
      <w:r w:rsidRPr="008F73F2">
        <w:rPr>
          <w:rFonts w:ascii="Times New Roman" w:hAnsi="Times New Roman" w:cs="Times New Roman"/>
          <w:sz w:val="28"/>
          <w:szCs w:val="28"/>
        </w:rPr>
        <w:t xml:space="preserve">о возникновении личной заинтересованности, которая приводит или может привести к конфликту интересов» утвержден Порядок уведомления руководителями муниципальных организаций, подведомственных </w:t>
      </w:r>
      <w:r w:rsidR="00D936C0" w:rsidRPr="00D37E40">
        <w:rPr>
          <w:rFonts w:ascii="Times New Roman" w:hAnsi="Times New Roman" w:cs="Times New Roman"/>
          <w:sz w:val="28"/>
          <w:szCs w:val="28"/>
        </w:rPr>
        <w:t>УО Администрации ВМО</w:t>
      </w:r>
      <w:r w:rsidR="00D936C0">
        <w:rPr>
          <w:rFonts w:ascii="Times New Roman" w:hAnsi="Times New Roman" w:cs="Times New Roman"/>
          <w:sz w:val="28"/>
          <w:szCs w:val="28"/>
        </w:rPr>
        <w:t xml:space="preserve"> </w:t>
      </w:r>
      <w:r w:rsidRPr="008F73F2">
        <w:rPr>
          <w:rFonts w:ascii="Times New Roman" w:hAnsi="Times New Roman" w:cs="Times New Roman"/>
          <w:sz w:val="28"/>
          <w:szCs w:val="28"/>
        </w:rPr>
        <w:t>о возникновении личной заинтересованности, которая приводит или может привести к конфликту интересов.</w:t>
      </w:r>
    </w:p>
    <w:p w:rsidR="008F73F2" w:rsidRPr="008F73F2" w:rsidRDefault="008F73F2" w:rsidP="008F73F2">
      <w:pPr>
        <w:pStyle w:val="a3"/>
        <w:ind w:left="-284" w:firstLine="851"/>
        <w:jc w:val="both"/>
        <w:rPr>
          <w:rFonts w:ascii="Times New Roman" w:hAnsi="Times New Roman" w:cs="Times New Roman"/>
          <w:sz w:val="28"/>
          <w:szCs w:val="28"/>
        </w:rPr>
      </w:pPr>
      <w:r w:rsidRPr="008F73F2">
        <w:rPr>
          <w:rFonts w:ascii="Times New Roman" w:hAnsi="Times New Roman" w:cs="Times New Roman"/>
          <w:sz w:val="28"/>
          <w:szCs w:val="28"/>
        </w:rPr>
        <w:t xml:space="preserve">Приказом </w:t>
      </w:r>
      <w:r w:rsidR="00D936C0" w:rsidRPr="00D936C0">
        <w:rPr>
          <w:rFonts w:ascii="Times New Roman" w:hAnsi="Times New Roman" w:cs="Times New Roman"/>
          <w:sz w:val="28"/>
          <w:szCs w:val="28"/>
        </w:rPr>
        <w:t xml:space="preserve">УО Администрации ВМО </w:t>
      </w:r>
      <w:r w:rsidRPr="008F73F2">
        <w:rPr>
          <w:rFonts w:ascii="Times New Roman" w:hAnsi="Times New Roman" w:cs="Times New Roman"/>
          <w:sz w:val="28"/>
          <w:szCs w:val="28"/>
        </w:rPr>
        <w:t xml:space="preserve">№ </w:t>
      </w:r>
      <w:r w:rsidR="00D936C0">
        <w:rPr>
          <w:rFonts w:ascii="Times New Roman" w:hAnsi="Times New Roman" w:cs="Times New Roman"/>
          <w:sz w:val="28"/>
          <w:szCs w:val="28"/>
        </w:rPr>
        <w:t>37</w:t>
      </w:r>
      <w:r w:rsidRPr="008F73F2">
        <w:rPr>
          <w:rFonts w:ascii="Times New Roman" w:hAnsi="Times New Roman" w:cs="Times New Roman"/>
          <w:sz w:val="28"/>
          <w:szCs w:val="28"/>
        </w:rPr>
        <w:t xml:space="preserve"> от </w:t>
      </w:r>
      <w:r w:rsidR="00D936C0">
        <w:rPr>
          <w:rFonts w:ascii="Times New Roman" w:hAnsi="Times New Roman" w:cs="Times New Roman"/>
          <w:sz w:val="28"/>
          <w:szCs w:val="28"/>
        </w:rPr>
        <w:t>28.01.2026</w:t>
      </w:r>
      <w:r w:rsidRPr="008F73F2">
        <w:rPr>
          <w:rFonts w:ascii="Times New Roman" w:hAnsi="Times New Roman" w:cs="Times New Roman"/>
          <w:sz w:val="28"/>
          <w:szCs w:val="28"/>
        </w:rPr>
        <w:t xml:space="preserve"> утверждено Положение о комиссии по соблюдению требований к служебному поведению муниципальных служащих УО администрации ВСГО и урегулированию конфликта интересов (с изменениями). Указанная комиссия наделена полномочиями по рассмотрению уведомлений руководителей муниципальных организаций о возникновении личной заинтересованности, которая приводит или может привести к конфликту интересов.</w:t>
      </w:r>
    </w:p>
    <w:p w:rsidR="008F73F2" w:rsidRPr="008F73F2" w:rsidRDefault="00364FFC" w:rsidP="008F73F2">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8F73F2" w:rsidRPr="008F73F2">
        <w:rPr>
          <w:rFonts w:ascii="Times New Roman" w:hAnsi="Times New Roman" w:cs="Times New Roman"/>
          <w:sz w:val="28"/>
          <w:szCs w:val="28"/>
        </w:rPr>
        <w:t xml:space="preserve">в адрес </w:t>
      </w:r>
      <w:r w:rsidR="005866B3" w:rsidRPr="00D37E40">
        <w:rPr>
          <w:rFonts w:ascii="Times New Roman" w:hAnsi="Times New Roman" w:cs="Times New Roman"/>
          <w:sz w:val="28"/>
          <w:szCs w:val="28"/>
        </w:rPr>
        <w:t>УО Администрации ВМО</w:t>
      </w:r>
      <w:r w:rsidR="008F73F2" w:rsidRPr="008F73F2">
        <w:rPr>
          <w:rFonts w:ascii="Times New Roman" w:hAnsi="Times New Roman" w:cs="Times New Roman"/>
          <w:sz w:val="28"/>
          <w:szCs w:val="28"/>
        </w:rPr>
        <w:t xml:space="preserve"> поступило уведомление </w:t>
      </w:r>
      <w:r>
        <w:rPr>
          <w:rFonts w:ascii="Times New Roman" w:hAnsi="Times New Roman" w:cs="Times New Roman"/>
          <w:sz w:val="28"/>
          <w:szCs w:val="28"/>
        </w:rPr>
        <w:t>***</w:t>
      </w:r>
      <w:r w:rsidR="005866B3">
        <w:rPr>
          <w:rFonts w:ascii="Times New Roman" w:hAnsi="Times New Roman" w:cs="Times New Roman"/>
          <w:sz w:val="28"/>
          <w:szCs w:val="28"/>
        </w:rPr>
        <w:br/>
      </w:r>
      <w:r w:rsidR="008F73F2" w:rsidRPr="008F73F2">
        <w:rPr>
          <w:rFonts w:ascii="Times New Roman" w:hAnsi="Times New Roman" w:cs="Times New Roman"/>
          <w:sz w:val="28"/>
          <w:szCs w:val="28"/>
        </w:rPr>
        <w:t xml:space="preserve">о возникновении личной заинтересованности, которая приводит или может привести к конфликту интересов, </w:t>
      </w:r>
      <w:r>
        <w:rPr>
          <w:rFonts w:ascii="Times New Roman" w:hAnsi="Times New Roman" w:cs="Times New Roman"/>
          <w:sz w:val="28"/>
          <w:szCs w:val="28"/>
        </w:rPr>
        <w:t>***</w:t>
      </w:r>
    </w:p>
    <w:p w:rsidR="008F73F2" w:rsidRPr="008F73F2" w:rsidRDefault="008F73F2" w:rsidP="008F73F2">
      <w:pPr>
        <w:pStyle w:val="a3"/>
        <w:ind w:left="-284" w:firstLine="851"/>
        <w:jc w:val="both"/>
        <w:rPr>
          <w:rFonts w:ascii="Times New Roman" w:hAnsi="Times New Roman" w:cs="Times New Roman"/>
          <w:sz w:val="28"/>
          <w:szCs w:val="28"/>
        </w:rPr>
      </w:pPr>
      <w:r w:rsidRPr="008F73F2">
        <w:rPr>
          <w:rFonts w:ascii="Times New Roman" w:hAnsi="Times New Roman" w:cs="Times New Roman"/>
          <w:sz w:val="28"/>
          <w:szCs w:val="28"/>
        </w:rPr>
        <w:t xml:space="preserve">Предварительный анализ уведомления и представленных </w:t>
      </w:r>
      <w:r w:rsidR="00364FFC">
        <w:rPr>
          <w:rFonts w:ascii="Times New Roman" w:hAnsi="Times New Roman" w:cs="Times New Roman"/>
          <w:sz w:val="28"/>
          <w:szCs w:val="28"/>
        </w:rPr>
        <w:t>***</w:t>
      </w:r>
      <w:r w:rsidR="00364FFC">
        <w:rPr>
          <w:rFonts w:ascii="Times New Roman" w:hAnsi="Times New Roman" w:cs="Times New Roman"/>
          <w:sz w:val="28"/>
          <w:szCs w:val="28"/>
        </w:rPr>
        <w:t xml:space="preserve"> </w:t>
      </w:r>
      <w:r w:rsidRPr="008F73F2">
        <w:rPr>
          <w:rFonts w:ascii="Times New Roman" w:hAnsi="Times New Roman" w:cs="Times New Roman"/>
          <w:sz w:val="28"/>
          <w:szCs w:val="28"/>
        </w:rPr>
        <w:t xml:space="preserve">документов был осуществлен </w:t>
      </w:r>
      <w:r w:rsidR="00364FFC">
        <w:rPr>
          <w:rFonts w:ascii="Times New Roman" w:hAnsi="Times New Roman" w:cs="Times New Roman"/>
          <w:sz w:val="28"/>
          <w:szCs w:val="28"/>
        </w:rPr>
        <w:t>***</w:t>
      </w:r>
      <w:r w:rsidRPr="008F73F2">
        <w:rPr>
          <w:rFonts w:ascii="Times New Roman" w:hAnsi="Times New Roman" w:cs="Times New Roman"/>
          <w:sz w:val="28"/>
          <w:szCs w:val="28"/>
        </w:rPr>
        <w:t xml:space="preserve">, которая по результатам проверки составила мотивированное заключение и </w:t>
      </w:r>
      <w:r w:rsidR="00364FFC">
        <w:rPr>
          <w:rFonts w:ascii="Times New Roman" w:hAnsi="Times New Roman" w:cs="Times New Roman"/>
          <w:sz w:val="28"/>
          <w:szCs w:val="28"/>
        </w:rPr>
        <w:t>***</w:t>
      </w:r>
      <w:r w:rsidR="00364FFC">
        <w:rPr>
          <w:rFonts w:ascii="Times New Roman" w:hAnsi="Times New Roman" w:cs="Times New Roman"/>
          <w:sz w:val="28"/>
          <w:szCs w:val="28"/>
        </w:rPr>
        <w:t xml:space="preserve"> </w:t>
      </w:r>
      <w:r w:rsidRPr="008F73F2">
        <w:rPr>
          <w:rFonts w:ascii="Times New Roman" w:hAnsi="Times New Roman" w:cs="Times New Roman"/>
          <w:sz w:val="28"/>
          <w:szCs w:val="28"/>
        </w:rPr>
        <w:t xml:space="preserve">направила вместе с пакетом документов в адрес председателя комиссии. </w:t>
      </w:r>
      <w:r w:rsidR="00364FFC">
        <w:rPr>
          <w:rFonts w:ascii="Times New Roman" w:hAnsi="Times New Roman" w:cs="Times New Roman"/>
          <w:sz w:val="28"/>
          <w:szCs w:val="28"/>
        </w:rPr>
        <w:t xml:space="preserve">  </w:t>
      </w:r>
    </w:p>
    <w:p w:rsidR="008F73F2" w:rsidRPr="008F73F2" w:rsidRDefault="008F73F2" w:rsidP="008F73F2">
      <w:pPr>
        <w:pStyle w:val="a3"/>
        <w:ind w:left="-284" w:firstLine="851"/>
        <w:jc w:val="both"/>
        <w:rPr>
          <w:rFonts w:ascii="Times New Roman" w:hAnsi="Times New Roman" w:cs="Times New Roman"/>
          <w:sz w:val="28"/>
          <w:szCs w:val="28"/>
        </w:rPr>
      </w:pPr>
      <w:r w:rsidRPr="008F73F2">
        <w:rPr>
          <w:rFonts w:ascii="Times New Roman" w:hAnsi="Times New Roman" w:cs="Times New Roman"/>
          <w:sz w:val="28"/>
          <w:szCs w:val="28"/>
        </w:rPr>
        <w:t>Перечень документов, рассматриваемых при составлении мотивированного заключения:</w:t>
      </w:r>
    </w:p>
    <w:p w:rsidR="000C5C43" w:rsidRPr="008F73F2" w:rsidRDefault="00364FFC" w:rsidP="008F73F2">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0C5C43">
        <w:rPr>
          <w:rFonts w:ascii="Times New Roman" w:hAnsi="Times New Roman" w:cs="Times New Roman"/>
          <w:sz w:val="28"/>
          <w:szCs w:val="28"/>
        </w:rPr>
        <w:t>.</w:t>
      </w:r>
    </w:p>
    <w:p w:rsidR="00D37E40" w:rsidRDefault="008F73F2" w:rsidP="008F73F2">
      <w:pPr>
        <w:pStyle w:val="a3"/>
        <w:ind w:left="-284" w:firstLine="851"/>
        <w:jc w:val="both"/>
        <w:rPr>
          <w:rFonts w:ascii="Times New Roman" w:hAnsi="Times New Roman" w:cs="Times New Roman"/>
          <w:sz w:val="28"/>
          <w:szCs w:val="28"/>
        </w:rPr>
      </w:pPr>
      <w:r w:rsidRPr="008F73F2">
        <w:rPr>
          <w:rFonts w:ascii="Times New Roman" w:hAnsi="Times New Roman" w:cs="Times New Roman"/>
          <w:sz w:val="28"/>
          <w:szCs w:val="28"/>
        </w:rPr>
        <w:t>Все имеющиеся копии документов соответствуют представленным оригиналам документов, признаков конфликта интересов не выявлено.</w:t>
      </w:r>
    </w:p>
    <w:p w:rsidR="00D37E40" w:rsidRDefault="00364FFC" w:rsidP="00D37E40">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w:t>
      </w:r>
      <w:r w:rsidR="00704A0E">
        <w:rPr>
          <w:rFonts w:ascii="Times New Roman" w:hAnsi="Times New Roman" w:cs="Times New Roman"/>
          <w:sz w:val="28"/>
          <w:szCs w:val="28"/>
        </w:rPr>
        <w:t xml:space="preserve">. </w:t>
      </w:r>
    </w:p>
    <w:p w:rsidR="00A879A7" w:rsidRPr="00A879A7" w:rsidRDefault="00A879A7" w:rsidP="00A879A7">
      <w:pPr>
        <w:pStyle w:val="a3"/>
        <w:ind w:left="-284" w:firstLine="851"/>
        <w:jc w:val="both"/>
        <w:rPr>
          <w:rFonts w:ascii="Times New Roman" w:hAnsi="Times New Roman" w:cs="Times New Roman"/>
          <w:sz w:val="28"/>
          <w:szCs w:val="28"/>
        </w:rPr>
      </w:pPr>
      <w:r w:rsidRPr="00A879A7">
        <w:rPr>
          <w:rFonts w:ascii="Times New Roman" w:hAnsi="Times New Roman" w:cs="Times New Roman"/>
          <w:sz w:val="28"/>
          <w:szCs w:val="28"/>
        </w:rPr>
        <w:t xml:space="preserve">В связи с установлением Порядка уведомления руководителями муниципальных организаций, подведомственных </w:t>
      </w:r>
      <w:r>
        <w:rPr>
          <w:rFonts w:ascii="Times New Roman" w:hAnsi="Times New Roman" w:cs="Times New Roman"/>
          <w:sz w:val="28"/>
          <w:szCs w:val="28"/>
        </w:rPr>
        <w:t>УО Администрации ВМО</w:t>
      </w:r>
      <w:r w:rsidRPr="00A879A7">
        <w:rPr>
          <w:rFonts w:ascii="Times New Roman" w:hAnsi="Times New Roman" w:cs="Times New Roman"/>
          <w:sz w:val="28"/>
          <w:szCs w:val="28"/>
        </w:rPr>
        <w:t xml:space="preserve"> о возникновении личной заинтересованности, которая приводит или может привести </w:t>
      </w:r>
      <w:proofErr w:type="gramStart"/>
      <w:r w:rsidRPr="00A879A7">
        <w:rPr>
          <w:rFonts w:ascii="Times New Roman" w:hAnsi="Times New Roman" w:cs="Times New Roman"/>
          <w:sz w:val="28"/>
          <w:szCs w:val="28"/>
        </w:rPr>
        <w:t>в конфликту</w:t>
      </w:r>
      <w:proofErr w:type="gramEnd"/>
      <w:r w:rsidRPr="00A879A7">
        <w:rPr>
          <w:rFonts w:ascii="Times New Roman" w:hAnsi="Times New Roman" w:cs="Times New Roman"/>
          <w:sz w:val="28"/>
          <w:szCs w:val="28"/>
        </w:rPr>
        <w:t xml:space="preserve"> интересов, а также в целях предотвращения наступления возможной ситуации конфликта интересов, </w:t>
      </w:r>
      <w:r w:rsidR="00E211F4">
        <w:rPr>
          <w:rFonts w:ascii="Times New Roman" w:hAnsi="Times New Roman" w:cs="Times New Roman"/>
          <w:sz w:val="28"/>
          <w:szCs w:val="28"/>
        </w:rPr>
        <w:t>***</w:t>
      </w:r>
      <w:r w:rsidRPr="00A879A7">
        <w:rPr>
          <w:rFonts w:ascii="Times New Roman" w:hAnsi="Times New Roman" w:cs="Times New Roman"/>
          <w:sz w:val="28"/>
          <w:szCs w:val="28"/>
        </w:rPr>
        <w:t xml:space="preserve"> было подано уведомление о возникновении личной заинтересованности, которая приводит или может привести к конфликту интересов.</w:t>
      </w:r>
    </w:p>
    <w:p w:rsidR="003D6275" w:rsidRPr="003D6275" w:rsidRDefault="00E211F4" w:rsidP="003D6275">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lastRenderedPageBreak/>
        <w:t>***</w:t>
      </w:r>
      <w:r>
        <w:rPr>
          <w:rFonts w:ascii="Times New Roman" w:hAnsi="Times New Roman" w:cs="Times New Roman"/>
          <w:sz w:val="28"/>
          <w:szCs w:val="28"/>
        </w:rPr>
        <w:t xml:space="preserve"> </w:t>
      </w:r>
      <w:r w:rsidR="003D6275" w:rsidRPr="003D6275">
        <w:rPr>
          <w:rFonts w:ascii="Times New Roman" w:hAnsi="Times New Roman" w:cs="Times New Roman"/>
          <w:sz w:val="28"/>
          <w:szCs w:val="28"/>
        </w:rPr>
        <w:t xml:space="preserve">В заключительной части заключения указано, что признаков личной заинтересованности </w:t>
      </w:r>
      <w:r>
        <w:rPr>
          <w:rFonts w:ascii="Times New Roman" w:hAnsi="Times New Roman" w:cs="Times New Roman"/>
          <w:sz w:val="28"/>
          <w:szCs w:val="28"/>
        </w:rPr>
        <w:t>***</w:t>
      </w:r>
      <w:r w:rsidR="003D6275" w:rsidRPr="003D6275">
        <w:rPr>
          <w:rFonts w:ascii="Times New Roman" w:hAnsi="Times New Roman" w:cs="Times New Roman"/>
          <w:sz w:val="28"/>
          <w:szCs w:val="28"/>
        </w:rPr>
        <w:t xml:space="preserve">, которая приводит или может привести </w:t>
      </w:r>
      <w:r w:rsidR="003D6275">
        <w:rPr>
          <w:rFonts w:ascii="Times New Roman" w:hAnsi="Times New Roman" w:cs="Times New Roman"/>
          <w:sz w:val="28"/>
          <w:szCs w:val="28"/>
        </w:rPr>
        <w:br/>
      </w:r>
      <w:r w:rsidR="003D6275" w:rsidRPr="003D6275">
        <w:rPr>
          <w:rFonts w:ascii="Times New Roman" w:hAnsi="Times New Roman" w:cs="Times New Roman"/>
          <w:sz w:val="28"/>
          <w:szCs w:val="28"/>
        </w:rPr>
        <w:t>к конфликту интересов не выявлено.</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Таким образом, прошу проголосовать за принятие следующих решений:</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1) признать, что при исполнении </w:t>
      </w:r>
      <w:r w:rsidR="00E211F4">
        <w:rPr>
          <w:rFonts w:ascii="Times New Roman" w:hAnsi="Times New Roman" w:cs="Times New Roman"/>
          <w:sz w:val="28"/>
          <w:szCs w:val="28"/>
        </w:rPr>
        <w:t>***</w:t>
      </w:r>
      <w:r w:rsidRPr="003D6275">
        <w:rPr>
          <w:rFonts w:ascii="Times New Roman" w:hAnsi="Times New Roman" w:cs="Times New Roman"/>
          <w:sz w:val="28"/>
          <w:szCs w:val="28"/>
        </w:rPr>
        <w:t xml:space="preserve"> служебных обязанностей конфликт интересов отсутствует.</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Результат голосования: «за» - </w:t>
      </w:r>
      <w:r w:rsidR="009B7F09">
        <w:rPr>
          <w:rFonts w:ascii="Times New Roman" w:hAnsi="Times New Roman" w:cs="Times New Roman"/>
          <w:sz w:val="28"/>
          <w:szCs w:val="28"/>
        </w:rPr>
        <w:t>6</w:t>
      </w:r>
      <w:r w:rsidRPr="003D6275">
        <w:rPr>
          <w:rFonts w:ascii="Times New Roman" w:hAnsi="Times New Roman" w:cs="Times New Roman"/>
          <w:sz w:val="28"/>
          <w:szCs w:val="28"/>
        </w:rPr>
        <w:t xml:space="preserve"> голосов, «против» - 0 голосов, «воздержалось» - 0 голосов.</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2) признать, что при исполнении </w:t>
      </w:r>
      <w:r w:rsidR="00E211F4">
        <w:rPr>
          <w:rFonts w:ascii="Times New Roman" w:hAnsi="Times New Roman" w:cs="Times New Roman"/>
          <w:sz w:val="28"/>
          <w:szCs w:val="28"/>
        </w:rPr>
        <w:t>***</w:t>
      </w:r>
      <w:r w:rsidR="00E211F4">
        <w:rPr>
          <w:rFonts w:ascii="Times New Roman" w:hAnsi="Times New Roman" w:cs="Times New Roman"/>
          <w:sz w:val="28"/>
          <w:szCs w:val="28"/>
        </w:rPr>
        <w:t xml:space="preserve"> </w:t>
      </w:r>
      <w:r w:rsidRPr="003D6275">
        <w:rPr>
          <w:rFonts w:ascii="Times New Roman" w:hAnsi="Times New Roman" w:cs="Times New Roman"/>
          <w:sz w:val="28"/>
          <w:szCs w:val="28"/>
        </w:rPr>
        <w:t>служебных обязанностей личная заинтересованность приводит или может привести к конфликту интересов.</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Результат голосования: «за» - 0 голосов, «против» - </w:t>
      </w:r>
      <w:r w:rsidR="009B7F09">
        <w:rPr>
          <w:rFonts w:ascii="Times New Roman" w:hAnsi="Times New Roman" w:cs="Times New Roman"/>
          <w:sz w:val="28"/>
          <w:szCs w:val="28"/>
        </w:rPr>
        <w:t>6</w:t>
      </w:r>
      <w:r w:rsidRPr="003D6275">
        <w:rPr>
          <w:rFonts w:ascii="Times New Roman" w:hAnsi="Times New Roman" w:cs="Times New Roman"/>
          <w:sz w:val="28"/>
          <w:szCs w:val="28"/>
        </w:rPr>
        <w:t xml:space="preserve"> голосов, «воздержалось» - 0 голосов.</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3) признать, что </w:t>
      </w:r>
      <w:r w:rsidR="00E211F4">
        <w:rPr>
          <w:rFonts w:ascii="Times New Roman" w:hAnsi="Times New Roman" w:cs="Times New Roman"/>
          <w:sz w:val="28"/>
          <w:szCs w:val="28"/>
        </w:rPr>
        <w:t>***</w:t>
      </w:r>
      <w:r w:rsidR="00E211F4">
        <w:rPr>
          <w:rFonts w:ascii="Times New Roman" w:hAnsi="Times New Roman" w:cs="Times New Roman"/>
          <w:sz w:val="28"/>
          <w:szCs w:val="28"/>
        </w:rPr>
        <w:t xml:space="preserve"> </w:t>
      </w:r>
      <w:r w:rsidRPr="003D6275">
        <w:rPr>
          <w:rFonts w:ascii="Times New Roman" w:hAnsi="Times New Roman" w:cs="Times New Roman"/>
          <w:sz w:val="28"/>
          <w:szCs w:val="28"/>
        </w:rPr>
        <w:t xml:space="preserve">не соблюдала требования об урегулировании конфликта интересов. </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Результат голосования: «за» - 0 голосов, «против» - </w:t>
      </w:r>
      <w:r w:rsidR="009B7F09">
        <w:rPr>
          <w:rFonts w:ascii="Times New Roman" w:hAnsi="Times New Roman" w:cs="Times New Roman"/>
          <w:sz w:val="28"/>
          <w:szCs w:val="28"/>
        </w:rPr>
        <w:t>6</w:t>
      </w:r>
      <w:r w:rsidRPr="003D6275">
        <w:rPr>
          <w:rFonts w:ascii="Times New Roman" w:hAnsi="Times New Roman" w:cs="Times New Roman"/>
          <w:sz w:val="28"/>
          <w:szCs w:val="28"/>
        </w:rPr>
        <w:t xml:space="preserve"> голосов, «воздержалось» - 0 голосов.</w:t>
      </w:r>
    </w:p>
    <w:p w:rsidR="003D6275" w:rsidRP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 xml:space="preserve">Решение комиссии: на основании изложенного, с учетом анализа представленных к уведомлению документов, в соответствии с пунктом 31 Положения о комиссии по соблюдению требований к служебному поведению муниципальных служащих УО администрации ВСГО и урегулированию конфликта интересов, признать, что при исполнении </w:t>
      </w:r>
      <w:r w:rsidR="00E211F4">
        <w:rPr>
          <w:rFonts w:ascii="Times New Roman" w:hAnsi="Times New Roman" w:cs="Times New Roman"/>
          <w:sz w:val="28"/>
          <w:szCs w:val="28"/>
        </w:rPr>
        <w:t>***</w:t>
      </w:r>
      <w:r w:rsidR="0031000B" w:rsidRPr="0031000B">
        <w:rPr>
          <w:rFonts w:ascii="Times New Roman" w:hAnsi="Times New Roman" w:cs="Times New Roman"/>
          <w:sz w:val="28"/>
          <w:szCs w:val="28"/>
        </w:rPr>
        <w:t xml:space="preserve"> </w:t>
      </w:r>
      <w:r w:rsidRPr="003D6275">
        <w:rPr>
          <w:rFonts w:ascii="Times New Roman" w:hAnsi="Times New Roman" w:cs="Times New Roman"/>
          <w:sz w:val="28"/>
          <w:szCs w:val="28"/>
        </w:rPr>
        <w:t>служебных обязанностей конфликт интересов отсутствует.</w:t>
      </w:r>
    </w:p>
    <w:p w:rsidR="003D6275" w:rsidRDefault="003D6275" w:rsidP="003D6275">
      <w:pPr>
        <w:pStyle w:val="a3"/>
        <w:ind w:left="-284" w:firstLine="851"/>
        <w:jc w:val="both"/>
        <w:rPr>
          <w:rFonts w:ascii="Times New Roman" w:hAnsi="Times New Roman" w:cs="Times New Roman"/>
          <w:sz w:val="28"/>
          <w:szCs w:val="28"/>
        </w:rPr>
      </w:pPr>
      <w:r w:rsidRPr="003D6275">
        <w:rPr>
          <w:rFonts w:ascii="Times New Roman" w:hAnsi="Times New Roman" w:cs="Times New Roman"/>
          <w:sz w:val="28"/>
          <w:szCs w:val="28"/>
        </w:rPr>
        <w:t>Вопросов и дополнений у участников заседания комиссии не имеется.</w:t>
      </w:r>
    </w:p>
    <w:p w:rsidR="008A357A" w:rsidRDefault="008A357A" w:rsidP="00B3758A">
      <w:pPr>
        <w:pStyle w:val="a3"/>
        <w:ind w:left="-284" w:firstLine="851"/>
        <w:jc w:val="both"/>
        <w:rPr>
          <w:rFonts w:ascii="Times New Roman" w:hAnsi="Times New Roman" w:cs="Times New Roman"/>
          <w:sz w:val="28"/>
          <w:szCs w:val="28"/>
        </w:rPr>
      </w:pPr>
      <w:r w:rsidRPr="008A357A">
        <w:rPr>
          <w:rFonts w:ascii="Times New Roman" w:hAnsi="Times New Roman" w:cs="Times New Roman"/>
          <w:sz w:val="28"/>
          <w:szCs w:val="28"/>
        </w:rPr>
        <w:t>Заседание комиссии считать оконченным.</w:t>
      </w:r>
    </w:p>
    <w:p w:rsidR="008A357A" w:rsidRDefault="008A357A" w:rsidP="00B3758A">
      <w:pPr>
        <w:pStyle w:val="a3"/>
        <w:ind w:left="-284" w:firstLine="851"/>
        <w:jc w:val="both"/>
        <w:rPr>
          <w:rFonts w:ascii="Times New Roman" w:hAnsi="Times New Roman" w:cs="Times New Roman"/>
          <w:sz w:val="28"/>
          <w:szCs w:val="28"/>
        </w:rPr>
      </w:pPr>
    </w:p>
    <w:p w:rsidR="00B84697" w:rsidRDefault="000F74FF" w:rsidP="00B84697">
      <w:pPr>
        <w:pStyle w:val="a3"/>
        <w:ind w:left="567"/>
        <w:jc w:val="both"/>
        <w:rPr>
          <w:rFonts w:ascii="Times New Roman" w:hAnsi="Times New Roman" w:cs="Times New Roman"/>
          <w:sz w:val="28"/>
          <w:szCs w:val="28"/>
        </w:rPr>
      </w:pPr>
      <w:r>
        <w:rPr>
          <w:rFonts w:ascii="Times New Roman" w:hAnsi="Times New Roman" w:cs="Times New Roman"/>
          <w:sz w:val="28"/>
          <w:szCs w:val="28"/>
        </w:rPr>
        <w:t>Председател</w:t>
      </w:r>
      <w:r w:rsidR="009E1071" w:rsidRPr="00464D0C">
        <w:rPr>
          <w:rFonts w:ascii="Times New Roman" w:hAnsi="Times New Roman" w:cs="Times New Roman"/>
          <w:sz w:val="28"/>
          <w:szCs w:val="28"/>
        </w:rPr>
        <w:t>ь</w:t>
      </w:r>
      <w:r>
        <w:rPr>
          <w:rFonts w:ascii="Times New Roman" w:hAnsi="Times New Roman" w:cs="Times New Roman"/>
          <w:sz w:val="28"/>
          <w:szCs w:val="28"/>
        </w:rPr>
        <w:t xml:space="preserve"> </w:t>
      </w:r>
      <w:r w:rsidR="00B84697">
        <w:rPr>
          <w:rFonts w:ascii="Times New Roman" w:hAnsi="Times New Roman" w:cs="Times New Roman"/>
          <w:sz w:val="28"/>
          <w:szCs w:val="28"/>
        </w:rPr>
        <w:t>комиссии:</w:t>
      </w:r>
    </w:p>
    <w:p w:rsidR="008A357A" w:rsidRDefault="008A357A" w:rsidP="00B84697">
      <w:pPr>
        <w:pStyle w:val="a3"/>
        <w:ind w:left="3399" w:firstLine="141"/>
        <w:jc w:val="both"/>
        <w:rPr>
          <w:rFonts w:ascii="Times New Roman" w:hAnsi="Times New Roman" w:cs="Times New Roman"/>
          <w:sz w:val="28"/>
          <w:szCs w:val="28"/>
        </w:rPr>
      </w:pPr>
      <w:r>
        <w:rPr>
          <w:rFonts w:ascii="Times New Roman" w:hAnsi="Times New Roman" w:cs="Times New Roman"/>
          <w:sz w:val="28"/>
          <w:szCs w:val="28"/>
        </w:rPr>
        <w:t xml:space="preserve">___________________ </w:t>
      </w:r>
      <w:r w:rsidR="00E211F4">
        <w:rPr>
          <w:rFonts w:ascii="Times New Roman" w:hAnsi="Times New Roman" w:cs="Times New Roman"/>
          <w:sz w:val="28"/>
          <w:szCs w:val="28"/>
        </w:rPr>
        <w:t>***</w:t>
      </w:r>
    </w:p>
    <w:p w:rsidR="008A357A" w:rsidRDefault="00A71236" w:rsidP="00B3758A">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Секретарь </w:t>
      </w:r>
      <w:proofErr w:type="gramStart"/>
      <w:r>
        <w:rPr>
          <w:rFonts w:ascii="Times New Roman" w:hAnsi="Times New Roman" w:cs="Times New Roman"/>
          <w:sz w:val="28"/>
          <w:szCs w:val="28"/>
        </w:rPr>
        <w:t xml:space="preserve">комиссии:   </w:t>
      </w:r>
      <w:proofErr w:type="gramEnd"/>
      <w:r>
        <w:rPr>
          <w:rFonts w:ascii="Times New Roman" w:hAnsi="Times New Roman" w:cs="Times New Roman"/>
          <w:sz w:val="28"/>
          <w:szCs w:val="28"/>
        </w:rPr>
        <w:t xml:space="preserve">   ___________________ </w:t>
      </w:r>
      <w:r w:rsidR="00E211F4">
        <w:rPr>
          <w:rFonts w:ascii="Times New Roman" w:hAnsi="Times New Roman" w:cs="Times New Roman"/>
          <w:sz w:val="28"/>
          <w:szCs w:val="28"/>
        </w:rPr>
        <w:t>***</w:t>
      </w:r>
    </w:p>
    <w:p w:rsidR="008A357A" w:rsidRDefault="008A357A" w:rsidP="00E211F4">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 xml:space="preserve">Члены комиссии: </w:t>
      </w:r>
      <w:r>
        <w:rPr>
          <w:rFonts w:ascii="Times New Roman" w:hAnsi="Times New Roman" w:cs="Times New Roman"/>
          <w:sz w:val="28"/>
          <w:szCs w:val="28"/>
        </w:rPr>
        <w:tab/>
      </w:r>
      <w:r>
        <w:rPr>
          <w:rFonts w:ascii="Times New Roman" w:hAnsi="Times New Roman" w:cs="Times New Roman"/>
          <w:sz w:val="28"/>
          <w:szCs w:val="28"/>
        </w:rPr>
        <w:tab/>
        <w:t xml:space="preserve">___________________ </w:t>
      </w:r>
      <w:r w:rsidR="00E211F4">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211F4">
        <w:rPr>
          <w:rFonts w:ascii="Times New Roman" w:hAnsi="Times New Roman" w:cs="Times New Roman"/>
          <w:sz w:val="28"/>
          <w:szCs w:val="28"/>
        </w:rPr>
        <w:tab/>
      </w:r>
      <w:r w:rsidR="00E211F4">
        <w:rPr>
          <w:rFonts w:ascii="Times New Roman" w:hAnsi="Times New Roman" w:cs="Times New Roman"/>
          <w:sz w:val="28"/>
          <w:szCs w:val="28"/>
        </w:rPr>
        <w:tab/>
      </w:r>
      <w:r w:rsidR="00E211F4">
        <w:rPr>
          <w:rFonts w:ascii="Times New Roman" w:hAnsi="Times New Roman" w:cs="Times New Roman"/>
          <w:sz w:val="28"/>
          <w:szCs w:val="28"/>
        </w:rPr>
        <w:tab/>
      </w:r>
      <w:r w:rsidR="00E211F4">
        <w:rPr>
          <w:rFonts w:ascii="Times New Roman" w:hAnsi="Times New Roman" w:cs="Times New Roman"/>
          <w:sz w:val="28"/>
          <w:szCs w:val="28"/>
        </w:rPr>
        <w:tab/>
      </w:r>
      <w:r w:rsidR="00E211F4">
        <w:rPr>
          <w:rFonts w:ascii="Times New Roman" w:hAnsi="Times New Roman" w:cs="Times New Roman"/>
          <w:sz w:val="28"/>
          <w:szCs w:val="28"/>
        </w:rPr>
        <w:tab/>
      </w:r>
      <w:bookmarkStart w:id="0" w:name="_GoBack"/>
      <w:bookmarkEnd w:id="0"/>
      <w:r>
        <w:rPr>
          <w:rFonts w:ascii="Times New Roman" w:hAnsi="Times New Roman" w:cs="Times New Roman"/>
          <w:sz w:val="28"/>
          <w:szCs w:val="28"/>
        </w:rPr>
        <w:t xml:space="preserve">___________________ </w:t>
      </w:r>
      <w:r w:rsidR="00E211F4">
        <w:rPr>
          <w:rFonts w:ascii="Times New Roman" w:hAnsi="Times New Roman" w:cs="Times New Roman"/>
          <w:sz w:val="28"/>
          <w:szCs w:val="28"/>
        </w:rPr>
        <w:t>***</w:t>
      </w:r>
    </w:p>
    <w:p w:rsidR="008A357A" w:rsidRDefault="008A357A" w:rsidP="00B3758A">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___________________ </w:t>
      </w:r>
      <w:r w:rsidR="00E211F4">
        <w:rPr>
          <w:rFonts w:ascii="Times New Roman" w:hAnsi="Times New Roman" w:cs="Times New Roman"/>
          <w:sz w:val="28"/>
          <w:szCs w:val="28"/>
        </w:rPr>
        <w:t>***</w:t>
      </w:r>
    </w:p>
    <w:p w:rsidR="00F5104A" w:rsidRDefault="0039500E" w:rsidP="00B3758A">
      <w:pPr>
        <w:pStyle w:val="a3"/>
        <w:ind w:left="-284" w:firstLine="851"/>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A357A">
        <w:rPr>
          <w:rFonts w:ascii="Times New Roman" w:hAnsi="Times New Roman" w:cs="Times New Roman"/>
          <w:sz w:val="28"/>
          <w:szCs w:val="28"/>
        </w:rPr>
        <w:tab/>
      </w:r>
      <w:r w:rsidR="008A357A">
        <w:rPr>
          <w:rFonts w:ascii="Times New Roman" w:hAnsi="Times New Roman" w:cs="Times New Roman"/>
          <w:sz w:val="28"/>
          <w:szCs w:val="28"/>
        </w:rPr>
        <w:tab/>
      </w:r>
      <w:r w:rsidR="008A357A">
        <w:rPr>
          <w:rFonts w:ascii="Times New Roman" w:hAnsi="Times New Roman" w:cs="Times New Roman"/>
          <w:sz w:val="28"/>
          <w:szCs w:val="28"/>
        </w:rPr>
        <w:tab/>
      </w:r>
      <w:r w:rsidR="008A357A">
        <w:rPr>
          <w:rFonts w:ascii="Times New Roman" w:hAnsi="Times New Roman" w:cs="Times New Roman"/>
          <w:sz w:val="28"/>
          <w:szCs w:val="28"/>
        </w:rPr>
        <w:tab/>
      </w:r>
      <w:r w:rsidR="008A357A">
        <w:rPr>
          <w:rFonts w:ascii="Times New Roman" w:hAnsi="Times New Roman" w:cs="Times New Roman"/>
          <w:sz w:val="28"/>
          <w:szCs w:val="28"/>
        </w:rPr>
        <w:tab/>
      </w:r>
    </w:p>
    <w:sectPr w:rsidR="00F5104A" w:rsidSect="00351BBA">
      <w:headerReference w:type="default" r:id="rId6"/>
      <w:pgSz w:w="11906" w:h="16838"/>
      <w:pgMar w:top="907"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466" w:rsidRDefault="00503466" w:rsidP="000C610B">
      <w:pPr>
        <w:spacing w:after="0" w:line="240" w:lineRule="auto"/>
      </w:pPr>
      <w:r>
        <w:separator/>
      </w:r>
    </w:p>
  </w:endnote>
  <w:endnote w:type="continuationSeparator" w:id="0">
    <w:p w:rsidR="00503466" w:rsidRDefault="00503466" w:rsidP="000C6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466" w:rsidRDefault="00503466" w:rsidP="000C610B">
      <w:pPr>
        <w:spacing w:after="0" w:line="240" w:lineRule="auto"/>
      </w:pPr>
      <w:r>
        <w:separator/>
      </w:r>
    </w:p>
  </w:footnote>
  <w:footnote w:type="continuationSeparator" w:id="0">
    <w:p w:rsidR="00503466" w:rsidRDefault="00503466" w:rsidP="000C6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6225700"/>
      <w:docPartObj>
        <w:docPartGallery w:val="Page Numbers (Top of Page)"/>
        <w:docPartUnique/>
      </w:docPartObj>
    </w:sdtPr>
    <w:sdtEndPr/>
    <w:sdtContent>
      <w:p w:rsidR="000C610B" w:rsidRDefault="000C610B">
        <w:pPr>
          <w:pStyle w:val="a4"/>
          <w:jc w:val="center"/>
        </w:pPr>
        <w:r>
          <w:fldChar w:fldCharType="begin"/>
        </w:r>
        <w:r>
          <w:instrText>PAGE   \* MERGEFORMAT</w:instrText>
        </w:r>
        <w:r>
          <w:fldChar w:fldCharType="separate"/>
        </w:r>
        <w:r w:rsidR="00E211F4">
          <w:rPr>
            <w:noProof/>
          </w:rPr>
          <w:t>3</w:t>
        </w:r>
        <w:r>
          <w:fldChar w:fldCharType="end"/>
        </w:r>
      </w:p>
    </w:sdtContent>
  </w:sdt>
  <w:p w:rsidR="000C610B" w:rsidRDefault="000C610B">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6CF"/>
    <w:rsid w:val="00001206"/>
    <w:rsid w:val="000016EE"/>
    <w:rsid w:val="00035346"/>
    <w:rsid w:val="00053FA7"/>
    <w:rsid w:val="0005478E"/>
    <w:rsid w:val="00057442"/>
    <w:rsid w:val="000627ED"/>
    <w:rsid w:val="00062B14"/>
    <w:rsid w:val="000A1129"/>
    <w:rsid w:val="000A70FD"/>
    <w:rsid w:val="000C18BE"/>
    <w:rsid w:val="000C59F2"/>
    <w:rsid w:val="000C5C43"/>
    <w:rsid w:val="000C610B"/>
    <w:rsid w:val="000D0285"/>
    <w:rsid w:val="000D21D0"/>
    <w:rsid w:val="000D41C5"/>
    <w:rsid w:val="000D4B75"/>
    <w:rsid w:val="000D6326"/>
    <w:rsid w:val="000E1786"/>
    <w:rsid w:val="000F57FE"/>
    <w:rsid w:val="000F74FF"/>
    <w:rsid w:val="000F7A52"/>
    <w:rsid w:val="001159CD"/>
    <w:rsid w:val="00117CAE"/>
    <w:rsid w:val="001249F7"/>
    <w:rsid w:val="00144564"/>
    <w:rsid w:val="00167C74"/>
    <w:rsid w:val="00176E3C"/>
    <w:rsid w:val="00184400"/>
    <w:rsid w:val="00186B49"/>
    <w:rsid w:val="00190117"/>
    <w:rsid w:val="001A183B"/>
    <w:rsid w:val="001A3ADB"/>
    <w:rsid w:val="001B7CEB"/>
    <w:rsid w:val="001C280C"/>
    <w:rsid w:val="001C60EB"/>
    <w:rsid w:val="001D41B4"/>
    <w:rsid w:val="001D757E"/>
    <w:rsid w:val="001D7FDF"/>
    <w:rsid w:val="001F0C7E"/>
    <w:rsid w:val="00213AE0"/>
    <w:rsid w:val="00222838"/>
    <w:rsid w:val="00232FEE"/>
    <w:rsid w:val="0024432F"/>
    <w:rsid w:val="00252D6B"/>
    <w:rsid w:val="00261CE9"/>
    <w:rsid w:val="00266D5B"/>
    <w:rsid w:val="002937EF"/>
    <w:rsid w:val="002A2662"/>
    <w:rsid w:val="002A462E"/>
    <w:rsid w:val="002B2B7B"/>
    <w:rsid w:val="002C0FCC"/>
    <w:rsid w:val="002E63EE"/>
    <w:rsid w:val="002F2E63"/>
    <w:rsid w:val="002F2FBB"/>
    <w:rsid w:val="002F4DC5"/>
    <w:rsid w:val="0031000B"/>
    <w:rsid w:val="00311DF6"/>
    <w:rsid w:val="00317374"/>
    <w:rsid w:val="00320903"/>
    <w:rsid w:val="0035006C"/>
    <w:rsid w:val="00351BBA"/>
    <w:rsid w:val="0036264C"/>
    <w:rsid w:val="00364FFC"/>
    <w:rsid w:val="00377C7E"/>
    <w:rsid w:val="003835E7"/>
    <w:rsid w:val="0039122E"/>
    <w:rsid w:val="0039500E"/>
    <w:rsid w:val="003B2E76"/>
    <w:rsid w:val="003B63A7"/>
    <w:rsid w:val="003D6275"/>
    <w:rsid w:val="003E0AE7"/>
    <w:rsid w:val="003E19C0"/>
    <w:rsid w:val="00401945"/>
    <w:rsid w:val="0040537F"/>
    <w:rsid w:val="00427C31"/>
    <w:rsid w:val="0043197B"/>
    <w:rsid w:val="00435771"/>
    <w:rsid w:val="00436B33"/>
    <w:rsid w:val="0045146F"/>
    <w:rsid w:val="00452B22"/>
    <w:rsid w:val="00455117"/>
    <w:rsid w:val="00462610"/>
    <w:rsid w:val="00463B60"/>
    <w:rsid w:val="00464D0C"/>
    <w:rsid w:val="00467F80"/>
    <w:rsid w:val="00484E04"/>
    <w:rsid w:val="004962D9"/>
    <w:rsid w:val="004A669C"/>
    <w:rsid w:val="004C7FDD"/>
    <w:rsid w:val="004D0CBE"/>
    <w:rsid w:val="004E4ACB"/>
    <w:rsid w:val="004F07CF"/>
    <w:rsid w:val="005005EC"/>
    <w:rsid w:val="00503466"/>
    <w:rsid w:val="0050622C"/>
    <w:rsid w:val="00506E1D"/>
    <w:rsid w:val="00534206"/>
    <w:rsid w:val="00540E19"/>
    <w:rsid w:val="0054479A"/>
    <w:rsid w:val="00550A36"/>
    <w:rsid w:val="00570BC7"/>
    <w:rsid w:val="0057750D"/>
    <w:rsid w:val="0058021E"/>
    <w:rsid w:val="005804D0"/>
    <w:rsid w:val="005866B3"/>
    <w:rsid w:val="00596925"/>
    <w:rsid w:val="005A0770"/>
    <w:rsid w:val="005A41C0"/>
    <w:rsid w:val="005A54BD"/>
    <w:rsid w:val="005A5534"/>
    <w:rsid w:val="005B33E9"/>
    <w:rsid w:val="005C6507"/>
    <w:rsid w:val="005D0375"/>
    <w:rsid w:val="005D5B48"/>
    <w:rsid w:val="005D68E8"/>
    <w:rsid w:val="005F2E58"/>
    <w:rsid w:val="00617D61"/>
    <w:rsid w:val="00620D18"/>
    <w:rsid w:val="006423B3"/>
    <w:rsid w:val="0064516C"/>
    <w:rsid w:val="00651BDD"/>
    <w:rsid w:val="006557E6"/>
    <w:rsid w:val="0065661C"/>
    <w:rsid w:val="006820BA"/>
    <w:rsid w:val="00683C82"/>
    <w:rsid w:val="006875B1"/>
    <w:rsid w:val="00695FA3"/>
    <w:rsid w:val="00697BE9"/>
    <w:rsid w:val="006B4990"/>
    <w:rsid w:val="006B5A8C"/>
    <w:rsid w:val="006C02F7"/>
    <w:rsid w:val="006D64E2"/>
    <w:rsid w:val="006D6DE2"/>
    <w:rsid w:val="006E1C15"/>
    <w:rsid w:val="006E5A56"/>
    <w:rsid w:val="006E61CC"/>
    <w:rsid w:val="006F76B3"/>
    <w:rsid w:val="00704600"/>
    <w:rsid w:val="00704A0E"/>
    <w:rsid w:val="007074F1"/>
    <w:rsid w:val="0076766A"/>
    <w:rsid w:val="00775389"/>
    <w:rsid w:val="00777ADF"/>
    <w:rsid w:val="00782F7E"/>
    <w:rsid w:val="00793082"/>
    <w:rsid w:val="00794BB5"/>
    <w:rsid w:val="007A3BC1"/>
    <w:rsid w:val="007A58D9"/>
    <w:rsid w:val="007B3C9E"/>
    <w:rsid w:val="007B5CEE"/>
    <w:rsid w:val="007B792F"/>
    <w:rsid w:val="007C7236"/>
    <w:rsid w:val="007D1EDB"/>
    <w:rsid w:val="007D2BE2"/>
    <w:rsid w:val="007D755E"/>
    <w:rsid w:val="007D791B"/>
    <w:rsid w:val="007E2FDC"/>
    <w:rsid w:val="007E7D00"/>
    <w:rsid w:val="007F1A75"/>
    <w:rsid w:val="00813D0C"/>
    <w:rsid w:val="00817F5B"/>
    <w:rsid w:val="0082104F"/>
    <w:rsid w:val="00823F1A"/>
    <w:rsid w:val="00830A70"/>
    <w:rsid w:val="008357D6"/>
    <w:rsid w:val="008379DE"/>
    <w:rsid w:val="008440D9"/>
    <w:rsid w:val="00850653"/>
    <w:rsid w:val="008617E2"/>
    <w:rsid w:val="00871130"/>
    <w:rsid w:val="00897D0F"/>
    <w:rsid w:val="008A357A"/>
    <w:rsid w:val="008B5D24"/>
    <w:rsid w:val="008C2C4B"/>
    <w:rsid w:val="008D328D"/>
    <w:rsid w:val="008D41F5"/>
    <w:rsid w:val="008D4C06"/>
    <w:rsid w:val="008F17C3"/>
    <w:rsid w:val="008F242E"/>
    <w:rsid w:val="008F7026"/>
    <w:rsid w:val="008F73F2"/>
    <w:rsid w:val="008F7D7E"/>
    <w:rsid w:val="00903D20"/>
    <w:rsid w:val="009144DF"/>
    <w:rsid w:val="00921A90"/>
    <w:rsid w:val="009250D9"/>
    <w:rsid w:val="009268E4"/>
    <w:rsid w:val="00933C07"/>
    <w:rsid w:val="00957CFE"/>
    <w:rsid w:val="009711FB"/>
    <w:rsid w:val="0097452B"/>
    <w:rsid w:val="00974C5A"/>
    <w:rsid w:val="00981F0F"/>
    <w:rsid w:val="00984853"/>
    <w:rsid w:val="00995CFB"/>
    <w:rsid w:val="009B1321"/>
    <w:rsid w:val="009B29AA"/>
    <w:rsid w:val="009B6F3E"/>
    <w:rsid w:val="009B7F09"/>
    <w:rsid w:val="009C2F39"/>
    <w:rsid w:val="009C6398"/>
    <w:rsid w:val="009D1FBF"/>
    <w:rsid w:val="009E1071"/>
    <w:rsid w:val="009E41FC"/>
    <w:rsid w:val="009E5D6B"/>
    <w:rsid w:val="009F3C0A"/>
    <w:rsid w:val="00A057E4"/>
    <w:rsid w:val="00A11FD7"/>
    <w:rsid w:val="00A12A44"/>
    <w:rsid w:val="00A17949"/>
    <w:rsid w:val="00A61E38"/>
    <w:rsid w:val="00A65DFA"/>
    <w:rsid w:val="00A66B5B"/>
    <w:rsid w:val="00A67366"/>
    <w:rsid w:val="00A71236"/>
    <w:rsid w:val="00A71EFD"/>
    <w:rsid w:val="00A75971"/>
    <w:rsid w:val="00A80BDF"/>
    <w:rsid w:val="00A8784A"/>
    <w:rsid w:val="00A879A7"/>
    <w:rsid w:val="00A96132"/>
    <w:rsid w:val="00AA25D2"/>
    <w:rsid w:val="00AA2908"/>
    <w:rsid w:val="00AA3BBC"/>
    <w:rsid w:val="00AA6511"/>
    <w:rsid w:val="00AB091F"/>
    <w:rsid w:val="00AB124E"/>
    <w:rsid w:val="00AB7A71"/>
    <w:rsid w:val="00AC7231"/>
    <w:rsid w:val="00AD3711"/>
    <w:rsid w:val="00AD3748"/>
    <w:rsid w:val="00AD536B"/>
    <w:rsid w:val="00AF419E"/>
    <w:rsid w:val="00AF7D23"/>
    <w:rsid w:val="00B05FE5"/>
    <w:rsid w:val="00B07A6B"/>
    <w:rsid w:val="00B173E9"/>
    <w:rsid w:val="00B2095B"/>
    <w:rsid w:val="00B22954"/>
    <w:rsid w:val="00B3758A"/>
    <w:rsid w:val="00B42E6B"/>
    <w:rsid w:val="00B43418"/>
    <w:rsid w:val="00B43596"/>
    <w:rsid w:val="00B472AD"/>
    <w:rsid w:val="00B50472"/>
    <w:rsid w:val="00B513F7"/>
    <w:rsid w:val="00B57184"/>
    <w:rsid w:val="00B6315C"/>
    <w:rsid w:val="00B67876"/>
    <w:rsid w:val="00B71E40"/>
    <w:rsid w:val="00B76651"/>
    <w:rsid w:val="00B84697"/>
    <w:rsid w:val="00B91809"/>
    <w:rsid w:val="00B96752"/>
    <w:rsid w:val="00BA3ECF"/>
    <w:rsid w:val="00BB56CF"/>
    <w:rsid w:val="00BD2CB8"/>
    <w:rsid w:val="00BE5989"/>
    <w:rsid w:val="00BF6E8B"/>
    <w:rsid w:val="00C07378"/>
    <w:rsid w:val="00C0751E"/>
    <w:rsid w:val="00C165A1"/>
    <w:rsid w:val="00C17CBF"/>
    <w:rsid w:val="00C3772E"/>
    <w:rsid w:val="00C41089"/>
    <w:rsid w:val="00C4255E"/>
    <w:rsid w:val="00C478D1"/>
    <w:rsid w:val="00C5292A"/>
    <w:rsid w:val="00C5534C"/>
    <w:rsid w:val="00C55B25"/>
    <w:rsid w:val="00C6072A"/>
    <w:rsid w:val="00C64C01"/>
    <w:rsid w:val="00C7520E"/>
    <w:rsid w:val="00C76CB3"/>
    <w:rsid w:val="00C94175"/>
    <w:rsid w:val="00CA0B34"/>
    <w:rsid w:val="00CA279A"/>
    <w:rsid w:val="00CA44C9"/>
    <w:rsid w:val="00CA66E1"/>
    <w:rsid w:val="00CC4A38"/>
    <w:rsid w:val="00CC7DB5"/>
    <w:rsid w:val="00CF69FF"/>
    <w:rsid w:val="00D05C23"/>
    <w:rsid w:val="00D1303F"/>
    <w:rsid w:val="00D15DDF"/>
    <w:rsid w:val="00D22C18"/>
    <w:rsid w:val="00D2383B"/>
    <w:rsid w:val="00D37E40"/>
    <w:rsid w:val="00D5069C"/>
    <w:rsid w:val="00D7258C"/>
    <w:rsid w:val="00D730DB"/>
    <w:rsid w:val="00D86A1A"/>
    <w:rsid w:val="00D936C0"/>
    <w:rsid w:val="00D96CFD"/>
    <w:rsid w:val="00DA5054"/>
    <w:rsid w:val="00DA5680"/>
    <w:rsid w:val="00DB016F"/>
    <w:rsid w:val="00DB3924"/>
    <w:rsid w:val="00DC6D7A"/>
    <w:rsid w:val="00DD466E"/>
    <w:rsid w:val="00DD6B1E"/>
    <w:rsid w:val="00DE45F3"/>
    <w:rsid w:val="00DF17C3"/>
    <w:rsid w:val="00DF31D2"/>
    <w:rsid w:val="00DF4EA3"/>
    <w:rsid w:val="00E03CD8"/>
    <w:rsid w:val="00E1056D"/>
    <w:rsid w:val="00E211F4"/>
    <w:rsid w:val="00E22497"/>
    <w:rsid w:val="00E250AC"/>
    <w:rsid w:val="00E267B6"/>
    <w:rsid w:val="00E33645"/>
    <w:rsid w:val="00E4088D"/>
    <w:rsid w:val="00E44CC8"/>
    <w:rsid w:val="00E44D64"/>
    <w:rsid w:val="00E47679"/>
    <w:rsid w:val="00E54BFF"/>
    <w:rsid w:val="00E55C53"/>
    <w:rsid w:val="00E651CE"/>
    <w:rsid w:val="00E723FC"/>
    <w:rsid w:val="00E749B4"/>
    <w:rsid w:val="00E80BFD"/>
    <w:rsid w:val="00E84417"/>
    <w:rsid w:val="00E90076"/>
    <w:rsid w:val="00E9565F"/>
    <w:rsid w:val="00EA610F"/>
    <w:rsid w:val="00EB414B"/>
    <w:rsid w:val="00ED2478"/>
    <w:rsid w:val="00EE6621"/>
    <w:rsid w:val="00F00816"/>
    <w:rsid w:val="00F00A44"/>
    <w:rsid w:val="00F0602B"/>
    <w:rsid w:val="00F06DE7"/>
    <w:rsid w:val="00F11066"/>
    <w:rsid w:val="00F1353E"/>
    <w:rsid w:val="00F2258D"/>
    <w:rsid w:val="00F25F19"/>
    <w:rsid w:val="00F31C43"/>
    <w:rsid w:val="00F36D07"/>
    <w:rsid w:val="00F411D8"/>
    <w:rsid w:val="00F5104A"/>
    <w:rsid w:val="00F53E21"/>
    <w:rsid w:val="00F60BE3"/>
    <w:rsid w:val="00F61EA7"/>
    <w:rsid w:val="00F97BB0"/>
    <w:rsid w:val="00FA1404"/>
    <w:rsid w:val="00FA1C34"/>
    <w:rsid w:val="00FA615C"/>
    <w:rsid w:val="00FC778B"/>
    <w:rsid w:val="00FD699C"/>
    <w:rsid w:val="00FE0746"/>
    <w:rsid w:val="00FE2809"/>
    <w:rsid w:val="00FE59EB"/>
    <w:rsid w:val="00FE74CF"/>
    <w:rsid w:val="00FF01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D162A"/>
  <w15:chartTrackingRefBased/>
  <w15:docId w15:val="{C4ACC2A6-9B5A-44CA-B2C1-3147118A1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7BE9"/>
    <w:pPr>
      <w:spacing w:after="0" w:line="240" w:lineRule="auto"/>
    </w:pPr>
  </w:style>
  <w:style w:type="paragraph" w:styleId="a4">
    <w:name w:val="header"/>
    <w:basedOn w:val="a"/>
    <w:link w:val="a5"/>
    <w:uiPriority w:val="99"/>
    <w:unhideWhenUsed/>
    <w:rsid w:val="000C610B"/>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C610B"/>
  </w:style>
  <w:style w:type="paragraph" w:styleId="a6">
    <w:name w:val="footer"/>
    <w:basedOn w:val="a"/>
    <w:link w:val="a7"/>
    <w:uiPriority w:val="99"/>
    <w:unhideWhenUsed/>
    <w:rsid w:val="000C610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C610B"/>
  </w:style>
  <w:style w:type="character" w:customStyle="1" w:styleId="a8">
    <w:name w:val="Основной текст_"/>
    <w:basedOn w:val="a0"/>
    <w:link w:val="1"/>
    <w:rsid w:val="00062B14"/>
    <w:rPr>
      <w:rFonts w:ascii="Times New Roman" w:eastAsia="Times New Roman" w:hAnsi="Times New Roman" w:cs="Times New Roman"/>
      <w:color w:val="1C1C1C"/>
    </w:rPr>
  </w:style>
  <w:style w:type="paragraph" w:customStyle="1" w:styleId="1">
    <w:name w:val="Основной текст1"/>
    <w:basedOn w:val="a"/>
    <w:link w:val="a8"/>
    <w:rsid w:val="00062B14"/>
    <w:pPr>
      <w:widowControl w:val="0"/>
      <w:spacing w:after="260" w:line="240" w:lineRule="auto"/>
    </w:pPr>
    <w:rPr>
      <w:rFonts w:ascii="Times New Roman" w:eastAsia="Times New Roman" w:hAnsi="Times New Roman" w:cs="Times New Roman"/>
      <w:color w:val="1C1C1C"/>
    </w:rPr>
  </w:style>
  <w:style w:type="paragraph" w:styleId="a9">
    <w:name w:val="Balloon Text"/>
    <w:basedOn w:val="a"/>
    <w:link w:val="aa"/>
    <w:uiPriority w:val="99"/>
    <w:semiHidden/>
    <w:unhideWhenUsed/>
    <w:rsid w:val="00377C7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77C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3</Pages>
  <Words>910</Words>
  <Characters>5189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Certified Windows</dc:creator>
  <cp:keywords/>
  <dc:description/>
  <cp:lastModifiedBy>TS</cp:lastModifiedBy>
  <cp:revision>293</cp:revision>
  <cp:lastPrinted>2026-01-15T09:15:00Z</cp:lastPrinted>
  <dcterms:created xsi:type="dcterms:W3CDTF">2022-04-20T04:27:00Z</dcterms:created>
  <dcterms:modified xsi:type="dcterms:W3CDTF">2026-09-04T10:59:00Z</dcterms:modified>
</cp:coreProperties>
</file>