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9FF" w:rsidRPr="00CF69FF" w:rsidRDefault="006820BA" w:rsidP="00CF69FF">
      <w:pPr>
        <w:pStyle w:val="a3"/>
        <w:ind w:left="-284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ПРОТОКОЛ № </w:t>
      </w:r>
      <w:r w:rsidR="009B1321">
        <w:rPr>
          <w:rFonts w:ascii="Times New Roman" w:hAnsi="Times New Roman" w:cs="Times New Roman"/>
          <w:sz w:val="28"/>
          <w:szCs w:val="28"/>
        </w:rPr>
        <w:t>1</w:t>
      </w:r>
    </w:p>
    <w:p w:rsidR="00CF69FF" w:rsidRPr="00CF69FF" w:rsidRDefault="00CF69FF" w:rsidP="00CF69FF">
      <w:pPr>
        <w:pStyle w:val="a3"/>
        <w:ind w:left="-284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заседания комиссии </w:t>
      </w:r>
      <w:r w:rsidR="006E1C15" w:rsidRPr="006E1C15">
        <w:rPr>
          <w:rFonts w:ascii="Times New Roman" w:hAnsi="Times New Roman" w:cs="Times New Roman"/>
          <w:sz w:val="28"/>
          <w:szCs w:val="28"/>
        </w:rPr>
        <w:t xml:space="preserve">по соблюдению требований к служебному поведению муниципальных служащих </w:t>
      </w:r>
      <w:r w:rsidR="006E1C15">
        <w:rPr>
          <w:rFonts w:ascii="Times New Roman" w:hAnsi="Times New Roman" w:cs="Times New Roman"/>
          <w:sz w:val="28"/>
          <w:szCs w:val="28"/>
        </w:rPr>
        <w:t>Управления образования</w:t>
      </w:r>
      <w:r w:rsidR="006E1C15" w:rsidRPr="006E1C15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6E1C15">
        <w:rPr>
          <w:rFonts w:ascii="Times New Roman" w:hAnsi="Times New Roman" w:cs="Times New Roman"/>
          <w:sz w:val="28"/>
          <w:szCs w:val="28"/>
        </w:rPr>
        <w:t>Верхнесалдинского городского округа</w:t>
      </w:r>
      <w:r w:rsidR="006E1C15" w:rsidRPr="006E1C15"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CF69FF" w:rsidP="00CF69FF">
      <w:pPr>
        <w:pStyle w:val="a3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г. Верхняя Салда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F69FF">
        <w:rPr>
          <w:rFonts w:ascii="Times New Roman" w:hAnsi="Times New Roman" w:cs="Times New Roman"/>
          <w:sz w:val="28"/>
          <w:szCs w:val="28"/>
        </w:rPr>
        <w:t xml:space="preserve">     </w:t>
      </w:r>
      <w:r w:rsidR="009B1321">
        <w:rPr>
          <w:rFonts w:ascii="Times New Roman" w:hAnsi="Times New Roman" w:cs="Times New Roman"/>
          <w:sz w:val="28"/>
          <w:szCs w:val="28"/>
        </w:rPr>
        <w:t>08</w:t>
      </w:r>
      <w:r w:rsidRPr="00CF69FF">
        <w:rPr>
          <w:rFonts w:ascii="Times New Roman" w:hAnsi="Times New Roman" w:cs="Times New Roman"/>
          <w:sz w:val="28"/>
          <w:szCs w:val="28"/>
        </w:rPr>
        <w:t xml:space="preserve"> </w:t>
      </w:r>
      <w:r w:rsidR="009B1321">
        <w:rPr>
          <w:rFonts w:ascii="Times New Roman" w:hAnsi="Times New Roman" w:cs="Times New Roman"/>
          <w:sz w:val="28"/>
          <w:szCs w:val="28"/>
        </w:rPr>
        <w:t>апреля</w:t>
      </w:r>
      <w:r w:rsidRPr="00CF69FF">
        <w:rPr>
          <w:rFonts w:ascii="Times New Roman" w:hAnsi="Times New Roman" w:cs="Times New Roman"/>
          <w:sz w:val="28"/>
          <w:szCs w:val="28"/>
        </w:rPr>
        <w:t xml:space="preserve"> 202</w:t>
      </w:r>
      <w:r w:rsidR="009B1321">
        <w:rPr>
          <w:rFonts w:ascii="Times New Roman" w:hAnsi="Times New Roman" w:cs="Times New Roman"/>
          <w:sz w:val="28"/>
          <w:szCs w:val="28"/>
        </w:rPr>
        <w:t>4</w:t>
      </w:r>
      <w:r w:rsidRPr="00CF69F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9B1321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Pr="00CF69FF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F69FF">
        <w:rPr>
          <w:rFonts w:ascii="Times New Roman" w:hAnsi="Times New Roman" w:cs="Times New Roman"/>
          <w:sz w:val="28"/>
          <w:szCs w:val="28"/>
        </w:rPr>
        <w:t xml:space="preserve"> </w:t>
      </w:r>
      <w:r w:rsidR="00CF69FF" w:rsidRPr="00CF69FF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="00D41F72">
        <w:rPr>
          <w:rFonts w:ascii="Times New Roman" w:hAnsi="Times New Roman" w:cs="Times New Roman"/>
          <w:sz w:val="28"/>
          <w:szCs w:val="28"/>
        </w:rPr>
        <w:t>ххх</w:t>
      </w:r>
      <w:proofErr w:type="spellEnd"/>
      <w:r w:rsidRPr="00E9565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Секретарь – </w:t>
      </w:r>
      <w:proofErr w:type="spellStart"/>
      <w:r w:rsidR="00D41F72">
        <w:rPr>
          <w:rFonts w:ascii="Times New Roman" w:hAnsi="Times New Roman" w:cs="Times New Roman"/>
          <w:sz w:val="28"/>
          <w:szCs w:val="28"/>
        </w:rPr>
        <w:t>ххх</w:t>
      </w:r>
      <w:proofErr w:type="spellEnd"/>
      <w:r w:rsidR="001D41B4">
        <w:rPr>
          <w:rFonts w:ascii="Times New Roman" w:hAnsi="Times New Roman" w:cs="Times New Roman"/>
          <w:sz w:val="28"/>
          <w:szCs w:val="28"/>
        </w:rPr>
        <w:t>;</w:t>
      </w:r>
    </w:p>
    <w:p w:rsidR="00CF69FF" w:rsidRDefault="00C0751E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Присутствовали</w:t>
      </w:r>
      <w:r w:rsidR="00CF69FF" w:rsidRPr="00CF69FF">
        <w:rPr>
          <w:rFonts w:ascii="Times New Roman" w:hAnsi="Times New Roman" w:cs="Times New Roman"/>
          <w:sz w:val="28"/>
          <w:szCs w:val="28"/>
        </w:rPr>
        <w:t>:</w:t>
      </w:r>
    </w:p>
    <w:p w:rsidR="00CF69FF" w:rsidRDefault="00D41F72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ххх</w:t>
      </w:r>
      <w:proofErr w:type="spellEnd"/>
      <w:r w:rsidR="00CF69F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69FF">
        <w:rPr>
          <w:rFonts w:ascii="Times New Roman" w:hAnsi="Times New Roman" w:cs="Times New Roman"/>
          <w:sz w:val="28"/>
          <w:szCs w:val="28"/>
        </w:rPr>
        <w:t>член комиссии;</w:t>
      </w:r>
    </w:p>
    <w:p w:rsidR="00CF69FF" w:rsidRDefault="00D41F72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ххх</w:t>
      </w:r>
      <w:proofErr w:type="spellEnd"/>
      <w:r w:rsidR="00CF69FF">
        <w:rPr>
          <w:rFonts w:ascii="Times New Roman" w:hAnsi="Times New Roman" w:cs="Times New Roman"/>
          <w:sz w:val="28"/>
          <w:szCs w:val="28"/>
        </w:rPr>
        <w:t>, член комиссии;</w:t>
      </w:r>
    </w:p>
    <w:p w:rsidR="00CF69FF" w:rsidRDefault="00D41F72" w:rsidP="00E9565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ххх</w:t>
      </w:r>
      <w:proofErr w:type="spellEnd"/>
      <w:r w:rsidR="00E9565F">
        <w:rPr>
          <w:rFonts w:ascii="Times New Roman" w:hAnsi="Times New Roman" w:cs="Times New Roman"/>
          <w:sz w:val="28"/>
          <w:szCs w:val="28"/>
        </w:rPr>
        <w:t>, член комиссии</w:t>
      </w:r>
      <w:r w:rsidR="009B1321">
        <w:rPr>
          <w:rFonts w:ascii="Times New Roman" w:hAnsi="Times New Roman" w:cs="Times New Roman"/>
          <w:sz w:val="28"/>
          <w:szCs w:val="28"/>
        </w:rPr>
        <w:t>;</w:t>
      </w:r>
    </w:p>
    <w:p w:rsidR="009B1321" w:rsidRDefault="00D41F72" w:rsidP="00E9565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ххх</w:t>
      </w:r>
      <w:proofErr w:type="spellEnd"/>
      <w:r w:rsidR="009B1321">
        <w:rPr>
          <w:rFonts w:ascii="Times New Roman" w:hAnsi="Times New Roman" w:cs="Times New Roman"/>
          <w:sz w:val="28"/>
          <w:szCs w:val="28"/>
        </w:rPr>
        <w:t>, член комиссии;</w:t>
      </w:r>
    </w:p>
    <w:p w:rsidR="009B1321" w:rsidRDefault="00D41F72" w:rsidP="009B1321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ххх</w:t>
      </w:r>
      <w:proofErr w:type="spellEnd"/>
      <w:r w:rsidR="009B1321">
        <w:rPr>
          <w:rFonts w:ascii="Times New Roman" w:hAnsi="Times New Roman" w:cs="Times New Roman"/>
          <w:sz w:val="28"/>
          <w:szCs w:val="28"/>
        </w:rPr>
        <w:t>, член комиссии.</w:t>
      </w:r>
    </w:p>
    <w:p w:rsidR="009B1321" w:rsidRDefault="009B1321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CF69FF" w:rsidRPr="00CF69FF" w:rsidRDefault="00CF69FF" w:rsidP="00FF0133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1.</w:t>
      </w:r>
      <w:r w:rsidRPr="00CF69FF">
        <w:rPr>
          <w:rFonts w:ascii="Times New Roman" w:hAnsi="Times New Roman" w:cs="Times New Roman"/>
          <w:sz w:val="28"/>
          <w:szCs w:val="28"/>
        </w:rPr>
        <w:tab/>
      </w:r>
      <w:r w:rsidR="001159CD">
        <w:rPr>
          <w:rFonts w:ascii="Times New Roman" w:hAnsi="Times New Roman" w:cs="Times New Roman"/>
          <w:sz w:val="28"/>
          <w:szCs w:val="28"/>
        </w:rPr>
        <w:t xml:space="preserve">Рассмотрение </w:t>
      </w:r>
      <w:r w:rsidR="00317374" w:rsidRPr="00317374">
        <w:rPr>
          <w:rFonts w:ascii="Times New Roman" w:hAnsi="Times New Roman" w:cs="Times New Roman"/>
          <w:sz w:val="28"/>
          <w:szCs w:val="28"/>
        </w:rPr>
        <w:t>уведомлени</w:t>
      </w:r>
      <w:r w:rsidR="00317374">
        <w:rPr>
          <w:rFonts w:ascii="Times New Roman" w:hAnsi="Times New Roman" w:cs="Times New Roman"/>
          <w:sz w:val="28"/>
          <w:szCs w:val="28"/>
        </w:rPr>
        <w:t>я</w:t>
      </w:r>
      <w:r w:rsidR="006820BA" w:rsidRPr="006820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123B">
        <w:rPr>
          <w:rFonts w:ascii="Times New Roman" w:hAnsi="Times New Roman" w:cs="Times New Roman"/>
          <w:sz w:val="28"/>
          <w:szCs w:val="28"/>
        </w:rPr>
        <w:t>ххх</w:t>
      </w:r>
      <w:proofErr w:type="spellEnd"/>
      <w:r w:rsidR="00317374">
        <w:rPr>
          <w:rFonts w:ascii="Times New Roman" w:hAnsi="Times New Roman" w:cs="Times New Roman"/>
          <w:sz w:val="28"/>
          <w:szCs w:val="28"/>
        </w:rPr>
        <w:t>.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7BE9" w:rsidRPr="00697BE9" w:rsidRDefault="00FE2809" w:rsidP="00FE280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СЛУШАЛИ: </w:t>
      </w:r>
      <w:r w:rsidR="004E4ACB" w:rsidRPr="004E4ACB">
        <w:rPr>
          <w:rFonts w:ascii="Times New Roman" w:hAnsi="Times New Roman" w:cs="Times New Roman"/>
          <w:sz w:val="28"/>
          <w:szCs w:val="28"/>
        </w:rPr>
        <w:t xml:space="preserve">Рассмотрение уведомления </w:t>
      </w:r>
      <w:proofErr w:type="spellStart"/>
      <w:r w:rsidR="0053123B">
        <w:rPr>
          <w:rFonts w:ascii="Times New Roman" w:hAnsi="Times New Roman" w:cs="Times New Roman"/>
          <w:sz w:val="28"/>
          <w:szCs w:val="28"/>
        </w:rPr>
        <w:t>ххх</w:t>
      </w:r>
      <w:proofErr w:type="spellEnd"/>
      <w:r w:rsidR="00317374">
        <w:rPr>
          <w:rFonts w:ascii="Times New Roman" w:hAnsi="Times New Roman" w:cs="Times New Roman"/>
          <w:sz w:val="28"/>
          <w:szCs w:val="28"/>
        </w:rPr>
        <w:t>.</w:t>
      </w:r>
    </w:p>
    <w:p w:rsidR="004E4ACB" w:rsidRPr="004E4ACB" w:rsidRDefault="0053123B" w:rsidP="004E4ACB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ххх</w:t>
      </w:r>
      <w:proofErr w:type="spellEnd"/>
      <w:r w:rsidR="00FE2809">
        <w:rPr>
          <w:rFonts w:ascii="Times New Roman" w:hAnsi="Times New Roman" w:cs="Times New Roman"/>
          <w:sz w:val="28"/>
          <w:szCs w:val="28"/>
        </w:rPr>
        <w:t xml:space="preserve">: </w:t>
      </w:r>
      <w:r w:rsidR="004E4ACB" w:rsidRPr="004E4ACB">
        <w:rPr>
          <w:rFonts w:ascii="Times New Roman" w:hAnsi="Times New Roman" w:cs="Times New Roman"/>
          <w:sz w:val="28"/>
          <w:szCs w:val="28"/>
        </w:rPr>
        <w:t xml:space="preserve">Представление сведений о доходах, расходах, </w:t>
      </w:r>
      <w:r w:rsidR="00213AE0">
        <w:rPr>
          <w:rFonts w:ascii="Times New Roman" w:hAnsi="Times New Roman" w:cs="Times New Roman"/>
          <w:sz w:val="28"/>
          <w:szCs w:val="28"/>
        </w:rPr>
        <w:br/>
      </w:r>
      <w:r w:rsidR="004E4ACB" w:rsidRPr="004E4ACB">
        <w:rPr>
          <w:rFonts w:ascii="Times New Roman" w:hAnsi="Times New Roman" w:cs="Times New Roman"/>
          <w:sz w:val="28"/>
          <w:szCs w:val="28"/>
        </w:rPr>
        <w:t>об имуществе и обязательствах имущественного характера является обязанностью соответствующего лица, предусмотренной антикоррупционным законодательством.</w:t>
      </w:r>
    </w:p>
    <w:p w:rsidR="00C75587" w:rsidRDefault="003B2E76" w:rsidP="00C75587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заявлении указано о причине </w:t>
      </w:r>
      <w:r w:rsidRPr="003B2E76">
        <w:rPr>
          <w:rFonts w:ascii="Times New Roman" w:hAnsi="Times New Roman" w:cs="Times New Roman"/>
          <w:sz w:val="28"/>
          <w:szCs w:val="28"/>
        </w:rPr>
        <w:t xml:space="preserve">невозможности представить сведения о доходах, об имуществе и обязательствах имущественного характера </w:t>
      </w:r>
      <w:proofErr w:type="spellStart"/>
      <w:r w:rsidR="00C75587">
        <w:rPr>
          <w:rFonts w:ascii="Times New Roman" w:hAnsi="Times New Roman" w:cs="Times New Roman"/>
          <w:sz w:val="28"/>
          <w:szCs w:val="28"/>
        </w:rPr>
        <w:t>ххх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связи со </w:t>
      </w:r>
      <w:proofErr w:type="spellStart"/>
      <w:r w:rsidR="00C75587">
        <w:rPr>
          <w:rFonts w:ascii="Times New Roman" w:hAnsi="Times New Roman" w:cs="Times New Roman"/>
          <w:sz w:val="28"/>
          <w:szCs w:val="28"/>
        </w:rPr>
        <w:t>ххх</w:t>
      </w:r>
      <w:proofErr w:type="spellEnd"/>
      <w:r>
        <w:rPr>
          <w:rFonts w:ascii="Times New Roman" w:hAnsi="Times New Roman" w:cs="Times New Roman"/>
          <w:sz w:val="28"/>
          <w:szCs w:val="28"/>
        </w:rPr>
        <w:t>, что подтверждается</w:t>
      </w:r>
      <w:r w:rsidR="00075A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5A3A">
        <w:rPr>
          <w:rFonts w:ascii="Times New Roman" w:hAnsi="Times New Roman" w:cs="Times New Roman"/>
          <w:sz w:val="28"/>
          <w:szCs w:val="28"/>
        </w:rPr>
        <w:t>ххх</w:t>
      </w:r>
      <w:proofErr w:type="spellEnd"/>
      <w:r w:rsidR="00075A3A">
        <w:rPr>
          <w:rFonts w:ascii="Times New Roman" w:hAnsi="Times New Roman" w:cs="Times New Roman"/>
          <w:sz w:val="28"/>
          <w:szCs w:val="28"/>
        </w:rPr>
        <w:t>.</w:t>
      </w:r>
    </w:p>
    <w:p w:rsidR="00ED2478" w:rsidRDefault="00FE74CF" w:rsidP="00697BE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прошу проголосовать за принятие следующих решений:</w:t>
      </w:r>
    </w:p>
    <w:p w:rsidR="00FE74CF" w:rsidRDefault="00FE74CF" w:rsidP="00A8784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74CF">
        <w:rPr>
          <w:rFonts w:ascii="Times New Roman" w:hAnsi="Times New Roman" w:cs="Times New Roman"/>
          <w:sz w:val="28"/>
          <w:szCs w:val="28"/>
        </w:rPr>
        <w:t xml:space="preserve">1) </w:t>
      </w:r>
      <w:r w:rsidR="00A8784A" w:rsidRPr="00A8784A">
        <w:rPr>
          <w:rFonts w:ascii="Times New Roman" w:hAnsi="Times New Roman" w:cs="Times New Roman"/>
          <w:sz w:val="28"/>
          <w:szCs w:val="28"/>
        </w:rPr>
        <w:t xml:space="preserve">признать, что причина непредставления </w:t>
      </w:r>
      <w:proofErr w:type="spellStart"/>
      <w:r w:rsidR="00075A3A">
        <w:rPr>
          <w:rFonts w:ascii="Times New Roman" w:hAnsi="Times New Roman" w:cs="Times New Roman"/>
          <w:sz w:val="28"/>
          <w:szCs w:val="28"/>
        </w:rPr>
        <w:t>ххз</w:t>
      </w:r>
      <w:proofErr w:type="spellEnd"/>
      <w:r w:rsidR="00075A3A">
        <w:rPr>
          <w:rFonts w:ascii="Times New Roman" w:hAnsi="Times New Roman" w:cs="Times New Roman"/>
          <w:sz w:val="28"/>
          <w:szCs w:val="28"/>
        </w:rPr>
        <w:t xml:space="preserve"> св</w:t>
      </w:r>
      <w:r w:rsidR="00A8784A" w:rsidRPr="00A8784A">
        <w:rPr>
          <w:rFonts w:ascii="Times New Roman" w:hAnsi="Times New Roman" w:cs="Times New Roman"/>
          <w:sz w:val="28"/>
          <w:szCs w:val="28"/>
        </w:rPr>
        <w:t>едений о доходах, об имуществе и обязательствах имущественного характера</w:t>
      </w:r>
      <w:r w:rsidR="00A878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5A3A">
        <w:rPr>
          <w:rFonts w:ascii="Times New Roman" w:hAnsi="Times New Roman" w:cs="Times New Roman"/>
          <w:sz w:val="28"/>
          <w:szCs w:val="28"/>
        </w:rPr>
        <w:t>ххх</w:t>
      </w:r>
      <w:proofErr w:type="spellEnd"/>
      <w:r w:rsidR="00A8784A">
        <w:rPr>
          <w:rFonts w:ascii="Times New Roman" w:hAnsi="Times New Roman" w:cs="Times New Roman"/>
          <w:sz w:val="28"/>
          <w:szCs w:val="28"/>
        </w:rPr>
        <w:t xml:space="preserve"> за 2023 год</w:t>
      </w:r>
      <w:r w:rsidR="00A8784A" w:rsidRPr="00A8784A">
        <w:rPr>
          <w:rFonts w:ascii="Times New Roman" w:hAnsi="Times New Roman" w:cs="Times New Roman"/>
          <w:sz w:val="28"/>
          <w:szCs w:val="28"/>
        </w:rPr>
        <w:t xml:space="preserve"> является объективной</w:t>
      </w:r>
      <w:r w:rsidR="00A8784A">
        <w:rPr>
          <w:rFonts w:ascii="Times New Roman" w:hAnsi="Times New Roman" w:cs="Times New Roman"/>
          <w:sz w:val="28"/>
          <w:szCs w:val="28"/>
        </w:rPr>
        <w:t xml:space="preserve"> </w:t>
      </w:r>
      <w:r w:rsidR="00A8784A" w:rsidRPr="00A8784A">
        <w:rPr>
          <w:rFonts w:ascii="Times New Roman" w:hAnsi="Times New Roman" w:cs="Times New Roman"/>
          <w:sz w:val="28"/>
          <w:szCs w:val="28"/>
        </w:rPr>
        <w:t>и уважительной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E74CF" w:rsidRPr="00FE74CF" w:rsidRDefault="00FE74CF" w:rsidP="00FE74C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 голосования: «за» - </w:t>
      </w:r>
      <w:r w:rsidR="00A8784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голосов, «против» - 0 голосов, «воздержалось» - </w:t>
      </w:r>
      <w:r w:rsidR="00A878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голосов.</w:t>
      </w:r>
    </w:p>
    <w:p w:rsidR="00FE74CF" w:rsidRDefault="00FE74CF" w:rsidP="00A8784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74CF">
        <w:rPr>
          <w:rFonts w:ascii="Times New Roman" w:hAnsi="Times New Roman" w:cs="Times New Roman"/>
          <w:sz w:val="28"/>
          <w:szCs w:val="28"/>
        </w:rPr>
        <w:t xml:space="preserve">2) </w:t>
      </w:r>
      <w:r w:rsidR="00A8784A" w:rsidRPr="00A8784A">
        <w:rPr>
          <w:rFonts w:ascii="Times New Roman" w:hAnsi="Times New Roman" w:cs="Times New Roman"/>
          <w:sz w:val="28"/>
          <w:szCs w:val="28"/>
        </w:rPr>
        <w:t xml:space="preserve">признать, что причина непредставления </w:t>
      </w:r>
      <w:proofErr w:type="spellStart"/>
      <w:r w:rsidR="00075A3A">
        <w:rPr>
          <w:rFonts w:ascii="Times New Roman" w:hAnsi="Times New Roman" w:cs="Times New Roman"/>
          <w:sz w:val="28"/>
          <w:szCs w:val="28"/>
        </w:rPr>
        <w:t>ххх</w:t>
      </w:r>
      <w:proofErr w:type="spellEnd"/>
      <w:r w:rsidR="00075A3A">
        <w:rPr>
          <w:rFonts w:ascii="Times New Roman" w:hAnsi="Times New Roman" w:cs="Times New Roman"/>
          <w:sz w:val="28"/>
          <w:szCs w:val="28"/>
        </w:rPr>
        <w:t xml:space="preserve"> </w:t>
      </w:r>
      <w:r w:rsidR="00A8784A" w:rsidRPr="00A8784A">
        <w:rPr>
          <w:rFonts w:ascii="Times New Roman" w:hAnsi="Times New Roman" w:cs="Times New Roman"/>
          <w:sz w:val="28"/>
          <w:szCs w:val="28"/>
        </w:rPr>
        <w:t xml:space="preserve">сведений о доходах, об имуществе и обязательствах имущественного характера </w:t>
      </w:r>
      <w:proofErr w:type="spellStart"/>
      <w:r w:rsidR="00075A3A">
        <w:rPr>
          <w:rFonts w:ascii="Times New Roman" w:hAnsi="Times New Roman" w:cs="Times New Roman"/>
          <w:sz w:val="28"/>
          <w:szCs w:val="28"/>
        </w:rPr>
        <w:t>ххх</w:t>
      </w:r>
      <w:proofErr w:type="spellEnd"/>
      <w:r w:rsidR="00A8784A" w:rsidRPr="00A8784A">
        <w:rPr>
          <w:rFonts w:ascii="Times New Roman" w:hAnsi="Times New Roman" w:cs="Times New Roman"/>
          <w:sz w:val="28"/>
          <w:szCs w:val="28"/>
        </w:rPr>
        <w:t xml:space="preserve"> за 2023 год не является уважительной.</w:t>
      </w:r>
    </w:p>
    <w:p w:rsidR="00FE74CF" w:rsidRPr="00FE74CF" w:rsidRDefault="00FE74CF" w:rsidP="00FE74C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 голосования: «за» - 0 голосов, «против» - </w:t>
      </w:r>
      <w:r w:rsidR="00A8784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голосов, «воздержалось» - </w:t>
      </w:r>
      <w:r w:rsidR="00A878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голосов.</w:t>
      </w:r>
    </w:p>
    <w:p w:rsidR="00FE74CF" w:rsidRDefault="00FE74CF" w:rsidP="00A8784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74CF">
        <w:rPr>
          <w:rFonts w:ascii="Times New Roman" w:hAnsi="Times New Roman" w:cs="Times New Roman"/>
          <w:sz w:val="28"/>
          <w:szCs w:val="28"/>
        </w:rPr>
        <w:t xml:space="preserve">3) </w:t>
      </w:r>
      <w:r w:rsidR="00A8784A" w:rsidRPr="00A8784A">
        <w:rPr>
          <w:rFonts w:ascii="Times New Roman" w:hAnsi="Times New Roman" w:cs="Times New Roman"/>
          <w:sz w:val="28"/>
          <w:szCs w:val="28"/>
        </w:rPr>
        <w:t xml:space="preserve">признать, что причина непредставления </w:t>
      </w:r>
      <w:proofErr w:type="spellStart"/>
      <w:r w:rsidR="00075A3A">
        <w:rPr>
          <w:rFonts w:ascii="Times New Roman" w:hAnsi="Times New Roman" w:cs="Times New Roman"/>
          <w:sz w:val="28"/>
          <w:szCs w:val="28"/>
        </w:rPr>
        <w:t>ххх</w:t>
      </w:r>
      <w:proofErr w:type="spellEnd"/>
      <w:r w:rsidR="00A8784A" w:rsidRPr="00A8784A">
        <w:rPr>
          <w:rFonts w:ascii="Times New Roman" w:hAnsi="Times New Roman" w:cs="Times New Roman"/>
          <w:sz w:val="28"/>
          <w:szCs w:val="28"/>
        </w:rPr>
        <w:t xml:space="preserve"> сведений о доходах, об имуществе и обязательствах имущественного характера </w:t>
      </w:r>
      <w:proofErr w:type="spellStart"/>
      <w:r w:rsidR="00075A3A">
        <w:rPr>
          <w:rFonts w:ascii="Times New Roman" w:hAnsi="Times New Roman" w:cs="Times New Roman"/>
          <w:sz w:val="28"/>
          <w:szCs w:val="28"/>
        </w:rPr>
        <w:t>ххх</w:t>
      </w:r>
      <w:proofErr w:type="spellEnd"/>
      <w:r w:rsidR="00A8784A" w:rsidRPr="00A8784A">
        <w:rPr>
          <w:rFonts w:ascii="Times New Roman" w:hAnsi="Times New Roman" w:cs="Times New Roman"/>
          <w:sz w:val="28"/>
          <w:szCs w:val="28"/>
        </w:rPr>
        <w:t xml:space="preserve"> за 2023 год необъективна и является</w:t>
      </w:r>
      <w:r w:rsidR="00A8784A">
        <w:rPr>
          <w:rFonts w:ascii="Times New Roman" w:hAnsi="Times New Roman" w:cs="Times New Roman"/>
          <w:sz w:val="28"/>
          <w:szCs w:val="28"/>
        </w:rPr>
        <w:t xml:space="preserve"> </w:t>
      </w:r>
      <w:r w:rsidR="00A8784A" w:rsidRPr="00A8784A">
        <w:rPr>
          <w:rFonts w:ascii="Times New Roman" w:hAnsi="Times New Roman" w:cs="Times New Roman"/>
          <w:sz w:val="28"/>
          <w:szCs w:val="28"/>
        </w:rPr>
        <w:t>способом уклонения от представления указанных сведений</w:t>
      </w:r>
      <w:r w:rsidRPr="00FE74C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E74CF" w:rsidRPr="00FE74CF" w:rsidRDefault="00FE74CF" w:rsidP="00FE74C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 голосования: «за» - 0 голосов, «против» - </w:t>
      </w:r>
      <w:r w:rsidR="00A8784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голосов, «воздержалось» - 0 голосов.</w:t>
      </w:r>
    </w:p>
    <w:p w:rsidR="00B22954" w:rsidRDefault="00B22954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2954">
        <w:rPr>
          <w:rFonts w:ascii="Times New Roman" w:hAnsi="Times New Roman" w:cs="Times New Roman"/>
          <w:sz w:val="28"/>
          <w:szCs w:val="28"/>
          <w:u w:val="single"/>
        </w:rPr>
        <w:t>Решение комиссии</w:t>
      </w:r>
      <w:r>
        <w:rPr>
          <w:rFonts w:ascii="Times New Roman" w:hAnsi="Times New Roman" w:cs="Times New Roman"/>
          <w:sz w:val="28"/>
          <w:szCs w:val="28"/>
        </w:rPr>
        <w:t>: н</w:t>
      </w:r>
      <w:r w:rsidR="00B3758A">
        <w:rPr>
          <w:rFonts w:ascii="Times New Roman" w:hAnsi="Times New Roman" w:cs="Times New Roman"/>
          <w:sz w:val="28"/>
          <w:szCs w:val="28"/>
        </w:rPr>
        <w:t>а основании изложенного, с учетом анализа представленных</w:t>
      </w:r>
      <w:r>
        <w:rPr>
          <w:rFonts w:ascii="Times New Roman" w:hAnsi="Times New Roman" w:cs="Times New Roman"/>
          <w:sz w:val="28"/>
          <w:szCs w:val="28"/>
        </w:rPr>
        <w:t xml:space="preserve"> к </w:t>
      </w:r>
      <w:r w:rsidR="00A8784A">
        <w:rPr>
          <w:rFonts w:ascii="Times New Roman" w:hAnsi="Times New Roman" w:cs="Times New Roman"/>
          <w:sz w:val="28"/>
          <w:szCs w:val="28"/>
        </w:rPr>
        <w:t>заявлению</w:t>
      </w:r>
      <w:r>
        <w:rPr>
          <w:rFonts w:ascii="Times New Roman" w:hAnsi="Times New Roman" w:cs="Times New Roman"/>
          <w:sz w:val="28"/>
          <w:szCs w:val="28"/>
        </w:rPr>
        <w:t xml:space="preserve"> документов, </w:t>
      </w:r>
      <w:r w:rsidR="00C478D1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A8784A">
        <w:rPr>
          <w:rFonts w:ascii="Times New Roman" w:hAnsi="Times New Roman" w:cs="Times New Roman"/>
          <w:sz w:val="28"/>
          <w:szCs w:val="28"/>
        </w:rPr>
        <w:t>31</w:t>
      </w:r>
      <w:r w:rsidR="00C478D1">
        <w:rPr>
          <w:rFonts w:ascii="Times New Roman" w:hAnsi="Times New Roman" w:cs="Times New Roman"/>
          <w:sz w:val="28"/>
          <w:szCs w:val="28"/>
        </w:rPr>
        <w:t xml:space="preserve"> </w:t>
      </w:r>
      <w:r w:rsidR="00C478D1" w:rsidRPr="00C94175">
        <w:rPr>
          <w:rFonts w:ascii="Times New Roman" w:hAnsi="Times New Roman" w:cs="Times New Roman"/>
          <w:sz w:val="28"/>
          <w:szCs w:val="28"/>
        </w:rPr>
        <w:t>Положени</w:t>
      </w:r>
      <w:r w:rsidR="00C478D1">
        <w:rPr>
          <w:rFonts w:ascii="Times New Roman" w:hAnsi="Times New Roman" w:cs="Times New Roman"/>
          <w:sz w:val="28"/>
          <w:szCs w:val="28"/>
        </w:rPr>
        <w:t>я</w:t>
      </w:r>
      <w:r w:rsidR="00C478D1" w:rsidRPr="00C94175">
        <w:rPr>
          <w:rFonts w:ascii="Times New Roman" w:hAnsi="Times New Roman" w:cs="Times New Roman"/>
          <w:sz w:val="28"/>
          <w:szCs w:val="28"/>
        </w:rPr>
        <w:t xml:space="preserve"> </w:t>
      </w:r>
      <w:r w:rsidR="00C478D1" w:rsidRPr="00C94175">
        <w:rPr>
          <w:rFonts w:ascii="Times New Roman" w:hAnsi="Times New Roman" w:cs="Times New Roman"/>
          <w:sz w:val="28"/>
          <w:szCs w:val="28"/>
        </w:rPr>
        <w:lastRenderedPageBreak/>
        <w:t>о комиссии по соблюдению требований к служебному поведению муниципальных служащих УО администрации ВСГО и урегулированию конфликта интересов</w:t>
      </w:r>
      <w:r w:rsidR="00C478D1">
        <w:rPr>
          <w:rFonts w:ascii="Times New Roman" w:hAnsi="Times New Roman" w:cs="Times New Roman"/>
          <w:sz w:val="28"/>
          <w:szCs w:val="28"/>
        </w:rPr>
        <w:t xml:space="preserve">, утвержденного приказом УО администрации ВСГО </w:t>
      </w:r>
      <w:r w:rsidR="001D7FDF">
        <w:rPr>
          <w:rFonts w:ascii="Times New Roman" w:hAnsi="Times New Roman" w:cs="Times New Roman"/>
          <w:sz w:val="28"/>
          <w:szCs w:val="28"/>
        </w:rPr>
        <w:t xml:space="preserve">№ </w:t>
      </w:r>
      <w:r w:rsidR="001D7FDF" w:rsidRPr="001D7FDF">
        <w:rPr>
          <w:rFonts w:ascii="Times New Roman" w:hAnsi="Times New Roman" w:cs="Times New Roman"/>
          <w:sz w:val="28"/>
          <w:szCs w:val="28"/>
        </w:rPr>
        <w:t>309 от 09.10.2023</w:t>
      </w:r>
      <w:r w:rsidR="00C478D1" w:rsidRPr="001D7FDF">
        <w:rPr>
          <w:rFonts w:ascii="Times New Roman" w:hAnsi="Times New Roman" w:cs="Times New Roman"/>
          <w:sz w:val="28"/>
          <w:szCs w:val="28"/>
        </w:rPr>
        <w:t>,</w:t>
      </w:r>
      <w:r w:rsidR="00C478D1">
        <w:rPr>
          <w:rFonts w:ascii="Times New Roman" w:hAnsi="Times New Roman" w:cs="Times New Roman"/>
          <w:sz w:val="28"/>
          <w:szCs w:val="28"/>
        </w:rPr>
        <w:t xml:space="preserve"> </w:t>
      </w:r>
      <w:r w:rsidRPr="00B22954">
        <w:rPr>
          <w:rFonts w:ascii="Times New Roman" w:hAnsi="Times New Roman" w:cs="Times New Roman"/>
          <w:sz w:val="28"/>
          <w:szCs w:val="28"/>
        </w:rPr>
        <w:t xml:space="preserve">признать, </w:t>
      </w:r>
      <w:r w:rsidR="00A8784A">
        <w:rPr>
          <w:rFonts w:ascii="Times New Roman" w:hAnsi="Times New Roman" w:cs="Times New Roman"/>
          <w:sz w:val="28"/>
          <w:szCs w:val="28"/>
        </w:rPr>
        <w:t xml:space="preserve">что </w:t>
      </w:r>
      <w:r w:rsidR="00A8784A" w:rsidRPr="00A8784A">
        <w:rPr>
          <w:rFonts w:ascii="Times New Roman" w:hAnsi="Times New Roman" w:cs="Times New Roman"/>
          <w:sz w:val="28"/>
          <w:szCs w:val="28"/>
        </w:rPr>
        <w:t xml:space="preserve">причина непредставления </w:t>
      </w:r>
      <w:proofErr w:type="spellStart"/>
      <w:r w:rsidR="00F13C3B">
        <w:rPr>
          <w:rFonts w:ascii="Times New Roman" w:hAnsi="Times New Roman" w:cs="Times New Roman"/>
          <w:sz w:val="28"/>
          <w:szCs w:val="28"/>
        </w:rPr>
        <w:t>ххх</w:t>
      </w:r>
      <w:proofErr w:type="spellEnd"/>
      <w:r w:rsidR="00A8784A" w:rsidRPr="00A8784A">
        <w:rPr>
          <w:rFonts w:ascii="Times New Roman" w:hAnsi="Times New Roman" w:cs="Times New Roman"/>
          <w:sz w:val="28"/>
          <w:szCs w:val="28"/>
        </w:rPr>
        <w:t xml:space="preserve"> сведений о доходах, об имуществе и обязательствах имущественного характера </w:t>
      </w:r>
      <w:proofErr w:type="spellStart"/>
      <w:r w:rsidR="00F13C3B">
        <w:rPr>
          <w:rFonts w:ascii="Times New Roman" w:hAnsi="Times New Roman" w:cs="Times New Roman"/>
          <w:sz w:val="28"/>
          <w:szCs w:val="28"/>
        </w:rPr>
        <w:t>ххх</w:t>
      </w:r>
      <w:proofErr w:type="spellEnd"/>
      <w:r w:rsidR="00A8784A" w:rsidRPr="00A8784A">
        <w:rPr>
          <w:rFonts w:ascii="Times New Roman" w:hAnsi="Times New Roman" w:cs="Times New Roman"/>
          <w:sz w:val="28"/>
          <w:szCs w:val="28"/>
        </w:rPr>
        <w:t xml:space="preserve"> за 2023 год является объективной </w:t>
      </w:r>
      <w:r w:rsidR="00213AE0">
        <w:rPr>
          <w:rFonts w:ascii="Times New Roman" w:hAnsi="Times New Roman" w:cs="Times New Roman"/>
          <w:sz w:val="28"/>
          <w:szCs w:val="28"/>
        </w:rPr>
        <w:br/>
      </w:r>
      <w:r w:rsidR="00A8784A" w:rsidRPr="00A8784A">
        <w:rPr>
          <w:rFonts w:ascii="Times New Roman" w:hAnsi="Times New Roman" w:cs="Times New Roman"/>
          <w:sz w:val="28"/>
          <w:szCs w:val="28"/>
        </w:rPr>
        <w:t>и уважительной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357A" w:rsidRP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57A">
        <w:rPr>
          <w:rFonts w:ascii="Times New Roman" w:hAnsi="Times New Roman" w:cs="Times New Roman"/>
          <w:sz w:val="28"/>
          <w:szCs w:val="28"/>
        </w:rPr>
        <w:t xml:space="preserve">Вопросов и </w:t>
      </w:r>
      <w:r w:rsidR="00E80BFD" w:rsidRPr="008A357A">
        <w:rPr>
          <w:rFonts w:ascii="Times New Roman" w:hAnsi="Times New Roman" w:cs="Times New Roman"/>
          <w:sz w:val="28"/>
          <w:szCs w:val="28"/>
        </w:rPr>
        <w:t>дополнений</w:t>
      </w:r>
      <w:r w:rsidRPr="008A357A">
        <w:rPr>
          <w:rFonts w:ascii="Times New Roman" w:hAnsi="Times New Roman" w:cs="Times New Roman"/>
          <w:sz w:val="28"/>
          <w:szCs w:val="28"/>
        </w:rPr>
        <w:t xml:space="preserve"> у участников заседания комиссии не имеется.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57A">
        <w:rPr>
          <w:rFonts w:ascii="Times New Roman" w:hAnsi="Times New Roman" w:cs="Times New Roman"/>
          <w:sz w:val="28"/>
          <w:szCs w:val="28"/>
        </w:rPr>
        <w:t>Заседание комиссии считать оконченным.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84697" w:rsidRDefault="00B84697" w:rsidP="00B84697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 комиссии:</w:t>
      </w:r>
    </w:p>
    <w:p w:rsidR="008A357A" w:rsidRDefault="008A357A" w:rsidP="00B84697">
      <w:pPr>
        <w:pStyle w:val="a3"/>
        <w:ind w:left="3399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 </w:t>
      </w:r>
      <w:proofErr w:type="spellStart"/>
      <w:r w:rsidR="00F13C3B">
        <w:rPr>
          <w:rFonts w:ascii="Times New Roman" w:hAnsi="Times New Roman" w:cs="Times New Roman"/>
          <w:sz w:val="28"/>
          <w:szCs w:val="28"/>
        </w:rPr>
        <w:t>ххх</w:t>
      </w:r>
      <w:proofErr w:type="spellEnd"/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proofErr w:type="spellStart"/>
      <w:r w:rsidR="00F13C3B">
        <w:rPr>
          <w:rFonts w:ascii="Times New Roman" w:hAnsi="Times New Roman" w:cs="Times New Roman"/>
          <w:sz w:val="28"/>
          <w:szCs w:val="28"/>
        </w:rPr>
        <w:t>ххх</w:t>
      </w:r>
      <w:proofErr w:type="spellEnd"/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proofErr w:type="spellStart"/>
      <w:r w:rsidR="00F13C3B">
        <w:rPr>
          <w:rFonts w:ascii="Times New Roman" w:hAnsi="Times New Roman" w:cs="Times New Roman"/>
          <w:sz w:val="28"/>
          <w:szCs w:val="28"/>
        </w:rPr>
        <w:t>ххх</w:t>
      </w:r>
      <w:proofErr w:type="spellEnd"/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proofErr w:type="spellStart"/>
      <w:r w:rsidR="00F13C3B">
        <w:rPr>
          <w:rFonts w:ascii="Times New Roman" w:hAnsi="Times New Roman" w:cs="Times New Roman"/>
          <w:sz w:val="28"/>
          <w:szCs w:val="28"/>
        </w:rPr>
        <w:t>ххх</w:t>
      </w:r>
      <w:proofErr w:type="spellEnd"/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proofErr w:type="spellStart"/>
      <w:r w:rsidR="00F13C3B">
        <w:rPr>
          <w:rFonts w:ascii="Times New Roman" w:hAnsi="Times New Roman" w:cs="Times New Roman"/>
          <w:sz w:val="28"/>
          <w:szCs w:val="28"/>
        </w:rPr>
        <w:t>ххх</w:t>
      </w:r>
      <w:proofErr w:type="spellEnd"/>
    </w:p>
    <w:p w:rsidR="008A357A" w:rsidRDefault="0039500E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proofErr w:type="spellStart"/>
      <w:r w:rsidR="00F13C3B">
        <w:rPr>
          <w:rFonts w:ascii="Times New Roman" w:hAnsi="Times New Roman" w:cs="Times New Roman"/>
          <w:sz w:val="28"/>
          <w:szCs w:val="28"/>
        </w:rPr>
        <w:t>ххх</w:t>
      </w:r>
      <w:proofErr w:type="spellEnd"/>
      <w:r w:rsidR="008A357A">
        <w:rPr>
          <w:rFonts w:ascii="Times New Roman" w:hAnsi="Times New Roman" w:cs="Times New Roman"/>
          <w:sz w:val="28"/>
          <w:szCs w:val="28"/>
        </w:rPr>
        <w:tab/>
      </w:r>
      <w:r w:rsidR="008A357A">
        <w:rPr>
          <w:rFonts w:ascii="Times New Roman" w:hAnsi="Times New Roman" w:cs="Times New Roman"/>
          <w:sz w:val="28"/>
          <w:szCs w:val="28"/>
        </w:rPr>
        <w:tab/>
      </w:r>
      <w:r w:rsidR="008A357A">
        <w:rPr>
          <w:rFonts w:ascii="Times New Roman" w:hAnsi="Times New Roman" w:cs="Times New Roman"/>
          <w:sz w:val="28"/>
          <w:szCs w:val="28"/>
        </w:rPr>
        <w:tab/>
      </w:r>
      <w:r w:rsidR="008A35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13C3B">
        <w:rPr>
          <w:rFonts w:ascii="Times New Roman" w:hAnsi="Times New Roman" w:cs="Times New Roman"/>
          <w:sz w:val="28"/>
          <w:szCs w:val="28"/>
        </w:rPr>
        <w:t xml:space="preserve">                    </w:t>
      </w:r>
      <w:bookmarkStart w:id="0" w:name="_GoBack"/>
      <w:bookmarkEnd w:id="0"/>
      <w:r w:rsidR="008A357A">
        <w:rPr>
          <w:rFonts w:ascii="Times New Roman" w:hAnsi="Times New Roman" w:cs="Times New Roman"/>
          <w:sz w:val="28"/>
          <w:szCs w:val="28"/>
        </w:rPr>
        <w:t xml:space="preserve">___________________ </w:t>
      </w:r>
      <w:proofErr w:type="spellStart"/>
      <w:r w:rsidR="00F13C3B">
        <w:rPr>
          <w:rFonts w:ascii="Times New Roman" w:hAnsi="Times New Roman" w:cs="Times New Roman"/>
          <w:sz w:val="28"/>
          <w:szCs w:val="28"/>
        </w:rPr>
        <w:t>ххх</w:t>
      </w:r>
      <w:proofErr w:type="spellEnd"/>
    </w:p>
    <w:p w:rsidR="00F5104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F5104A" w:rsidSect="00351BBA">
      <w:headerReference w:type="default" r:id="rId6"/>
      <w:pgSz w:w="11906" w:h="16838"/>
      <w:pgMar w:top="907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713" w:rsidRDefault="00A67713" w:rsidP="000C610B">
      <w:pPr>
        <w:spacing w:after="0" w:line="240" w:lineRule="auto"/>
      </w:pPr>
      <w:r>
        <w:separator/>
      </w:r>
    </w:p>
  </w:endnote>
  <w:endnote w:type="continuationSeparator" w:id="0">
    <w:p w:rsidR="00A67713" w:rsidRDefault="00A67713" w:rsidP="000C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713" w:rsidRDefault="00A67713" w:rsidP="000C610B">
      <w:pPr>
        <w:spacing w:after="0" w:line="240" w:lineRule="auto"/>
      </w:pPr>
      <w:r>
        <w:separator/>
      </w:r>
    </w:p>
  </w:footnote>
  <w:footnote w:type="continuationSeparator" w:id="0">
    <w:p w:rsidR="00A67713" w:rsidRDefault="00A67713" w:rsidP="000C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6225700"/>
      <w:docPartObj>
        <w:docPartGallery w:val="Page Numbers (Top of Page)"/>
        <w:docPartUnique/>
      </w:docPartObj>
    </w:sdtPr>
    <w:sdtEndPr/>
    <w:sdtContent>
      <w:p w:rsidR="000C610B" w:rsidRDefault="000C610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3C3B">
          <w:rPr>
            <w:noProof/>
          </w:rPr>
          <w:t>2</w:t>
        </w:r>
        <w:r>
          <w:fldChar w:fldCharType="end"/>
        </w:r>
      </w:p>
    </w:sdtContent>
  </w:sdt>
  <w:p w:rsidR="000C610B" w:rsidRDefault="000C610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6CF"/>
    <w:rsid w:val="00053FA7"/>
    <w:rsid w:val="0005478E"/>
    <w:rsid w:val="00057442"/>
    <w:rsid w:val="000627ED"/>
    <w:rsid w:val="00062B14"/>
    <w:rsid w:val="00075A3A"/>
    <w:rsid w:val="000A1129"/>
    <w:rsid w:val="000A70FD"/>
    <w:rsid w:val="000C59F2"/>
    <w:rsid w:val="000C610B"/>
    <w:rsid w:val="000D21D0"/>
    <w:rsid w:val="000D41C5"/>
    <w:rsid w:val="000D4B75"/>
    <w:rsid w:val="000E1786"/>
    <w:rsid w:val="000F57FE"/>
    <w:rsid w:val="000F7A52"/>
    <w:rsid w:val="001159CD"/>
    <w:rsid w:val="00144564"/>
    <w:rsid w:val="00167C74"/>
    <w:rsid w:val="00184400"/>
    <w:rsid w:val="00190117"/>
    <w:rsid w:val="001A183B"/>
    <w:rsid w:val="001C280C"/>
    <w:rsid w:val="001C60EB"/>
    <w:rsid w:val="001D41B4"/>
    <w:rsid w:val="001D757E"/>
    <w:rsid w:val="001D7FDF"/>
    <w:rsid w:val="001F0C7E"/>
    <w:rsid w:val="00213AE0"/>
    <w:rsid w:val="00232FEE"/>
    <w:rsid w:val="0024432F"/>
    <w:rsid w:val="00252D6B"/>
    <w:rsid w:val="00261CE9"/>
    <w:rsid w:val="00266D5B"/>
    <w:rsid w:val="002A2662"/>
    <w:rsid w:val="002A462E"/>
    <w:rsid w:val="002B2B7B"/>
    <w:rsid w:val="002C0FCC"/>
    <w:rsid w:val="002E63EE"/>
    <w:rsid w:val="002F2E63"/>
    <w:rsid w:val="00311DF6"/>
    <w:rsid w:val="00317374"/>
    <w:rsid w:val="00320903"/>
    <w:rsid w:val="0035006C"/>
    <w:rsid w:val="00351BBA"/>
    <w:rsid w:val="0036264C"/>
    <w:rsid w:val="00377C7E"/>
    <w:rsid w:val="003835E7"/>
    <w:rsid w:val="0039122E"/>
    <w:rsid w:val="0039500E"/>
    <w:rsid w:val="003B2E76"/>
    <w:rsid w:val="003B63A7"/>
    <w:rsid w:val="003E19C0"/>
    <w:rsid w:val="0040537F"/>
    <w:rsid w:val="00427C31"/>
    <w:rsid w:val="0043197B"/>
    <w:rsid w:val="00435771"/>
    <w:rsid w:val="00436B33"/>
    <w:rsid w:val="0045146F"/>
    <w:rsid w:val="00452B22"/>
    <w:rsid w:val="00455117"/>
    <w:rsid w:val="00462610"/>
    <w:rsid w:val="00463B60"/>
    <w:rsid w:val="00484E04"/>
    <w:rsid w:val="004962D9"/>
    <w:rsid w:val="004A669C"/>
    <w:rsid w:val="004C7FDD"/>
    <w:rsid w:val="004D0CBE"/>
    <w:rsid w:val="004E4ACB"/>
    <w:rsid w:val="004F07CF"/>
    <w:rsid w:val="005005EC"/>
    <w:rsid w:val="0050622C"/>
    <w:rsid w:val="00506E1D"/>
    <w:rsid w:val="0053123B"/>
    <w:rsid w:val="00540E19"/>
    <w:rsid w:val="0057750D"/>
    <w:rsid w:val="0058021E"/>
    <w:rsid w:val="005804D0"/>
    <w:rsid w:val="00596925"/>
    <w:rsid w:val="005A41C0"/>
    <w:rsid w:val="005B33E9"/>
    <w:rsid w:val="005C6507"/>
    <w:rsid w:val="005D0375"/>
    <w:rsid w:val="005D5B48"/>
    <w:rsid w:val="005F2E58"/>
    <w:rsid w:val="00617D61"/>
    <w:rsid w:val="0064516C"/>
    <w:rsid w:val="00651BDD"/>
    <w:rsid w:val="006557E6"/>
    <w:rsid w:val="0065661C"/>
    <w:rsid w:val="006820BA"/>
    <w:rsid w:val="00683C82"/>
    <w:rsid w:val="00695FA3"/>
    <w:rsid w:val="00697BE9"/>
    <w:rsid w:val="006C02F7"/>
    <w:rsid w:val="006D64E2"/>
    <w:rsid w:val="006D6DE2"/>
    <w:rsid w:val="006E1C15"/>
    <w:rsid w:val="006E61CC"/>
    <w:rsid w:val="006F76B3"/>
    <w:rsid w:val="00704600"/>
    <w:rsid w:val="0076766A"/>
    <w:rsid w:val="00775389"/>
    <w:rsid w:val="00777ADF"/>
    <w:rsid w:val="00793082"/>
    <w:rsid w:val="007B3C9E"/>
    <w:rsid w:val="007B5CEE"/>
    <w:rsid w:val="007B792F"/>
    <w:rsid w:val="007D1EDB"/>
    <w:rsid w:val="007D2BE2"/>
    <w:rsid w:val="007D755E"/>
    <w:rsid w:val="007F1A75"/>
    <w:rsid w:val="00813D0C"/>
    <w:rsid w:val="00817F5B"/>
    <w:rsid w:val="0082104F"/>
    <w:rsid w:val="008357D6"/>
    <w:rsid w:val="008440D9"/>
    <w:rsid w:val="00850653"/>
    <w:rsid w:val="008617E2"/>
    <w:rsid w:val="00871130"/>
    <w:rsid w:val="00897D0F"/>
    <w:rsid w:val="008A357A"/>
    <w:rsid w:val="008C2C4B"/>
    <w:rsid w:val="008D328D"/>
    <w:rsid w:val="008D41F5"/>
    <w:rsid w:val="008D4C06"/>
    <w:rsid w:val="008F17C3"/>
    <w:rsid w:val="008F242E"/>
    <w:rsid w:val="008F7026"/>
    <w:rsid w:val="008F7D7E"/>
    <w:rsid w:val="00903D20"/>
    <w:rsid w:val="009250D9"/>
    <w:rsid w:val="009268E4"/>
    <w:rsid w:val="00957CFE"/>
    <w:rsid w:val="0097452B"/>
    <w:rsid w:val="00981F0F"/>
    <w:rsid w:val="00995CFB"/>
    <w:rsid w:val="009B1321"/>
    <w:rsid w:val="009B29AA"/>
    <w:rsid w:val="009C2F39"/>
    <w:rsid w:val="009C6398"/>
    <w:rsid w:val="009D1FBF"/>
    <w:rsid w:val="009E41FC"/>
    <w:rsid w:val="009E5D6B"/>
    <w:rsid w:val="009F3C0A"/>
    <w:rsid w:val="00A057E4"/>
    <w:rsid w:val="00A11FD7"/>
    <w:rsid w:val="00A12A44"/>
    <w:rsid w:val="00A17949"/>
    <w:rsid w:val="00A61E38"/>
    <w:rsid w:val="00A65DFA"/>
    <w:rsid w:val="00A66B5B"/>
    <w:rsid w:val="00A67366"/>
    <w:rsid w:val="00A67713"/>
    <w:rsid w:val="00A71EFD"/>
    <w:rsid w:val="00A75971"/>
    <w:rsid w:val="00A80BDF"/>
    <w:rsid w:val="00A8784A"/>
    <w:rsid w:val="00A96132"/>
    <w:rsid w:val="00AA25D2"/>
    <w:rsid w:val="00AA2908"/>
    <w:rsid w:val="00AA3BBC"/>
    <w:rsid w:val="00AA6511"/>
    <w:rsid w:val="00AB091F"/>
    <w:rsid w:val="00AB124E"/>
    <w:rsid w:val="00AB7A71"/>
    <w:rsid w:val="00AC7231"/>
    <w:rsid w:val="00AD3711"/>
    <w:rsid w:val="00AD3748"/>
    <w:rsid w:val="00AF419E"/>
    <w:rsid w:val="00AF7D23"/>
    <w:rsid w:val="00B05FE5"/>
    <w:rsid w:val="00B2095B"/>
    <w:rsid w:val="00B22954"/>
    <w:rsid w:val="00B3758A"/>
    <w:rsid w:val="00B43596"/>
    <w:rsid w:val="00B472AD"/>
    <w:rsid w:val="00B50472"/>
    <w:rsid w:val="00B57184"/>
    <w:rsid w:val="00B6315C"/>
    <w:rsid w:val="00B67876"/>
    <w:rsid w:val="00B76651"/>
    <w:rsid w:val="00B84697"/>
    <w:rsid w:val="00B96752"/>
    <w:rsid w:val="00BA3ECF"/>
    <w:rsid w:val="00BB56CF"/>
    <w:rsid w:val="00BD2CB8"/>
    <w:rsid w:val="00BE5989"/>
    <w:rsid w:val="00BF6E8B"/>
    <w:rsid w:val="00C07378"/>
    <w:rsid w:val="00C0751E"/>
    <w:rsid w:val="00C165A1"/>
    <w:rsid w:val="00C3772E"/>
    <w:rsid w:val="00C478D1"/>
    <w:rsid w:val="00C5292A"/>
    <w:rsid w:val="00C64C01"/>
    <w:rsid w:val="00C7520E"/>
    <w:rsid w:val="00C75587"/>
    <w:rsid w:val="00C76CB3"/>
    <w:rsid w:val="00C94175"/>
    <w:rsid w:val="00CA0B34"/>
    <w:rsid w:val="00CA279A"/>
    <w:rsid w:val="00CA44C9"/>
    <w:rsid w:val="00CC7DB5"/>
    <w:rsid w:val="00CF69FF"/>
    <w:rsid w:val="00D05C23"/>
    <w:rsid w:val="00D1303F"/>
    <w:rsid w:val="00D15DDF"/>
    <w:rsid w:val="00D22C18"/>
    <w:rsid w:val="00D2383B"/>
    <w:rsid w:val="00D41F72"/>
    <w:rsid w:val="00D5069C"/>
    <w:rsid w:val="00D730DB"/>
    <w:rsid w:val="00D86A1A"/>
    <w:rsid w:val="00D96CFD"/>
    <w:rsid w:val="00DA5054"/>
    <w:rsid w:val="00DA5680"/>
    <w:rsid w:val="00DB016F"/>
    <w:rsid w:val="00DB3924"/>
    <w:rsid w:val="00DC6D7A"/>
    <w:rsid w:val="00DD466E"/>
    <w:rsid w:val="00DD6B1E"/>
    <w:rsid w:val="00DF17C3"/>
    <w:rsid w:val="00E03CD8"/>
    <w:rsid w:val="00E1056D"/>
    <w:rsid w:val="00E4088D"/>
    <w:rsid w:val="00E44CC8"/>
    <w:rsid w:val="00E44D64"/>
    <w:rsid w:val="00E47679"/>
    <w:rsid w:val="00E55C53"/>
    <w:rsid w:val="00E651CE"/>
    <w:rsid w:val="00E749B4"/>
    <w:rsid w:val="00E80BFD"/>
    <w:rsid w:val="00E90076"/>
    <w:rsid w:val="00E9565F"/>
    <w:rsid w:val="00EA610F"/>
    <w:rsid w:val="00EB414B"/>
    <w:rsid w:val="00ED2478"/>
    <w:rsid w:val="00EE6621"/>
    <w:rsid w:val="00F00A44"/>
    <w:rsid w:val="00F0602B"/>
    <w:rsid w:val="00F06DE7"/>
    <w:rsid w:val="00F1353E"/>
    <w:rsid w:val="00F13C3B"/>
    <w:rsid w:val="00F25F19"/>
    <w:rsid w:val="00F31C43"/>
    <w:rsid w:val="00F411D8"/>
    <w:rsid w:val="00F5104A"/>
    <w:rsid w:val="00F61EA7"/>
    <w:rsid w:val="00F97BB0"/>
    <w:rsid w:val="00FA1404"/>
    <w:rsid w:val="00FC778B"/>
    <w:rsid w:val="00FD699C"/>
    <w:rsid w:val="00FE2809"/>
    <w:rsid w:val="00FE74CF"/>
    <w:rsid w:val="00FF0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DDB9E"/>
  <w15:chartTrackingRefBased/>
  <w15:docId w15:val="{C4ACC2A6-9B5A-44CA-B2C1-3147118A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7BE9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C6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C610B"/>
  </w:style>
  <w:style w:type="paragraph" w:styleId="a6">
    <w:name w:val="footer"/>
    <w:basedOn w:val="a"/>
    <w:link w:val="a7"/>
    <w:uiPriority w:val="99"/>
    <w:unhideWhenUsed/>
    <w:rsid w:val="000C6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C610B"/>
  </w:style>
  <w:style w:type="character" w:customStyle="1" w:styleId="a8">
    <w:name w:val="Основной текст_"/>
    <w:basedOn w:val="a0"/>
    <w:link w:val="1"/>
    <w:rsid w:val="00062B14"/>
    <w:rPr>
      <w:rFonts w:ascii="Times New Roman" w:eastAsia="Times New Roman" w:hAnsi="Times New Roman" w:cs="Times New Roman"/>
      <w:color w:val="1C1C1C"/>
    </w:rPr>
  </w:style>
  <w:style w:type="paragraph" w:customStyle="1" w:styleId="1">
    <w:name w:val="Основной текст1"/>
    <w:basedOn w:val="a"/>
    <w:link w:val="a8"/>
    <w:rsid w:val="00062B14"/>
    <w:pPr>
      <w:widowControl w:val="0"/>
      <w:spacing w:after="260" w:line="240" w:lineRule="auto"/>
    </w:pPr>
    <w:rPr>
      <w:rFonts w:ascii="Times New Roman" w:eastAsia="Times New Roman" w:hAnsi="Times New Roman" w:cs="Times New Roman"/>
      <w:color w:val="1C1C1C"/>
    </w:rPr>
  </w:style>
  <w:style w:type="paragraph" w:styleId="a9">
    <w:name w:val="Balloon Text"/>
    <w:basedOn w:val="a"/>
    <w:link w:val="aa"/>
    <w:uiPriority w:val="99"/>
    <w:semiHidden/>
    <w:unhideWhenUsed/>
    <w:rsid w:val="00377C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7C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TS</cp:lastModifiedBy>
  <cp:revision>259</cp:revision>
  <cp:lastPrinted>2024-04-09T07:49:00Z</cp:lastPrinted>
  <dcterms:created xsi:type="dcterms:W3CDTF">2022-04-20T04:27:00Z</dcterms:created>
  <dcterms:modified xsi:type="dcterms:W3CDTF">2024-08-29T07:40:00Z</dcterms:modified>
</cp:coreProperties>
</file>