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90B9" w14:textId="77777777" w:rsidR="00980891" w:rsidRPr="00980891" w:rsidRDefault="00980891" w:rsidP="009808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980891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14:paraId="7F008A1E" w14:textId="44C49688" w:rsidR="00980891" w:rsidRPr="00980891" w:rsidRDefault="00980891" w:rsidP="00980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ru-RU"/>
          <w14:ligatures w14:val="none"/>
        </w:rPr>
      </w:pPr>
      <w:r w:rsidRPr="00980891"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ru-RU"/>
          <w14:ligatures w14:val="none"/>
        </w:rPr>
        <w:t>Всероссийский смотр-конкурс</w:t>
      </w:r>
    </w:p>
    <w:p w14:paraId="1BE4DC29" w14:textId="44CFB8B9" w:rsidR="00980891" w:rsidRPr="00980891" w:rsidRDefault="00980891" w:rsidP="00980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ru-RU"/>
          <w14:ligatures w14:val="none"/>
        </w:rPr>
      </w:pPr>
      <w:r w:rsidRPr="00980891"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ru-RU"/>
          <w14:ligatures w14:val="none"/>
        </w:rPr>
        <w:t>«Лучшие Руководители РФ»</w:t>
      </w:r>
    </w:p>
    <w:p w14:paraId="279FECB7" w14:textId="52BF9C88" w:rsidR="00980891" w:rsidRPr="00980891" w:rsidRDefault="00980891" w:rsidP="00980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ru-RU"/>
          <w14:ligatures w14:val="none"/>
        </w:rPr>
      </w:pPr>
      <w:r w:rsidRPr="00980891"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ru-RU"/>
          <w14:ligatures w14:val="none"/>
        </w:rPr>
        <w:t>Всероссийское признание 2022</w:t>
      </w:r>
    </w:p>
    <w:p w14:paraId="52DC707C" w14:textId="77777777" w:rsidR="00326430" w:rsidRPr="0066429E" w:rsidRDefault="00980891" w:rsidP="009808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8089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Подведены итоги </w:t>
      </w:r>
      <w:r w:rsidR="00326430" w:rsidRPr="0066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конкурса</w:t>
      </w:r>
      <w:r w:rsidRPr="0098089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для руководителей, нацеленных на продвижение своих организаций - «Всероссийское признание «Лучшие Руководители РФ 2022» в формате электронных визиток и публикаций СМИ</w:t>
      </w:r>
      <w:r w:rsidR="00326430" w:rsidRPr="0066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Данное мероприятие проводилось в период с 7 декабря 2021 года по 15 июля 2022 года. </w:t>
      </w:r>
    </w:p>
    <w:p w14:paraId="3D48E459" w14:textId="5DA858B5" w:rsidR="00980891" w:rsidRPr="0066429E" w:rsidRDefault="00326430" w:rsidP="009808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6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="00980891" w:rsidRPr="0098089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ктивное участие </w:t>
      </w:r>
      <w:r w:rsidRPr="0066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приняли </w:t>
      </w:r>
      <w:r w:rsidR="00980891" w:rsidRPr="0098089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5023 руководителя из всех регионов Российской Федерации. Определены 32 Победителя</w:t>
      </w:r>
      <w:r w:rsidRPr="0066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в том числе и заведующий Муниципального автономного дошкольного образовательного учреждения «Детский сад № 2 «Ёлочка» Рязанцева Елена Михайловна. По результатам конкурса Елена Михайловна награждена Грамотой Победителя за </w:t>
      </w:r>
      <w:r w:rsidR="0066429E" w:rsidRPr="0066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активный обмен опытом лучших управленческих практик, а также Благодарностью, Удостоверением и медалью Победителя.</w:t>
      </w:r>
    </w:p>
    <w:p w14:paraId="1E5FF7BD" w14:textId="6D375D74" w:rsidR="0066429E" w:rsidRPr="0066429E" w:rsidRDefault="0066429E" w:rsidP="009808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6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Поздравляем Елену Михайловну с достойной победой!</w:t>
      </w:r>
    </w:p>
    <w:p w14:paraId="7FD9A34D" w14:textId="1A9042FC" w:rsidR="00326430" w:rsidRPr="00980891" w:rsidRDefault="0066429E" w:rsidP="009808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33"/>
          <w:szCs w:val="33"/>
          <w:lang w:eastAsia="ru-RU"/>
          <w14:ligatures w14:val="non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8811269" wp14:editId="4E9538B0">
            <wp:simplePos x="0" y="0"/>
            <wp:positionH relativeFrom="margin">
              <wp:posOffset>4610823</wp:posOffset>
            </wp:positionH>
            <wp:positionV relativeFrom="paragraph">
              <wp:posOffset>299410</wp:posOffset>
            </wp:positionV>
            <wp:extent cx="1976755" cy="2798445"/>
            <wp:effectExtent l="0" t="0" r="4445" b="1905"/>
            <wp:wrapTight wrapText="bothSides">
              <wp:wrapPolygon edited="0">
                <wp:start x="0" y="0"/>
                <wp:lineTo x="0" y="21468"/>
                <wp:lineTo x="21440" y="21468"/>
                <wp:lineTo x="21440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55" cy="279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9BAE608" wp14:editId="1B8D56C7">
            <wp:simplePos x="0" y="0"/>
            <wp:positionH relativeFrom="margin">
              <wp:posOffset>2299778</wp:posOffset>
            </wp:positionH>
            <wp:positionV relativeFrom="paragraph">
              <wp:posOffset>299868</wp:posOffset>
            </wp:positionV>
            <wp:extent cx="1977390" cy="2798445"/>
            <wp:effectExtent l="0" t="0" r="3810" b="1905"/>
            <wp:wrapTight wrapText="bothSides">
              <wp:wrapPolygon edited="0">
                <wp:start x="0" y="0"/>
                <wp:lineTo x="0" y="21468"/>
                <wp:lineTo x="21434" y="21468"/>
                <wp:lineTo x="2143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279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B8FF205" wp14:editId="3059BDDC">
            <wp:simplePos x="0" y="0"/>
            <wp:positionH relativeFrom="margin">
              <wp:align>left</wp:align>
            </wp:positionH>
            <wp:positionV relativeFrom="paragraph">
              <wp:posOffset>286237</wp:posOffset>
            </wp:positionV>
            <wp:extent cx="1987550" cy="2780030"/>
            <wp:effectExtent l="0" t="0" r="0" b="1270"/>
            <wp:wrapTight wrapText="bothSides">
              <wp:wrapPolygon edited="0">
                <wp:start x="0" y="0"/>
                <wp:lineTo x="0" y="21462"/>
                <wp:lineTo x="21324" y="21462"/>
                <wp:lineTo x="2132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278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94BEE" w14:textId="520B4FB0" w:rsidR="00E1678A" w:rsidRDefault="00E1678A"/>
    <w:sectPr w:rsidR="00E1678A" w:rsidSect="00980891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66"/>
    <w:rsid w:val="00326430"/>
    <w:rsid w:val="00426666"/>
    <w:rsid w:val="0066429E"/>
    <w:rsid w:val="006E380D"/>
    <w:rsid w:val="00980891"/>
    <w:rsid w:val="00E1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AC857"/>
  <w15:chartTrackingRefBased/>
  <w15:docId w15:val="{C9CEE160-524A-4DAD-99F0-A7C470EE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9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24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olga.tutina13@outlook.com</dc:creator>
  <cp:keywords/>
  <dc:description/>
  <cp:lastModifiedBy>olga.tutina13@outlook.com</cp:lastModifiedBy>
  <cp:revision>2</cp:revision>
  <dcterms:created xsi:type="dcterms:W3CDTF">2022-09-20T06:53:00Z</dcterms:created>
  <dcterms:modified xsi:type="dcterms:W3CDTF">2022-09-20T06:53:00Z</dcterms:modified>
</cp:coreProperties>
</file>