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C3E" w:rsidRDefault="00C41EE5" w:rsidP="005A6825">
      <w:pPr>
        <w:pStyle w:val="a3"/>
        <w:ind w:left="0" w:firstLine="709"/>
        <w:rPr>
          <w:rFonts w:cs="Times New Roman"/>
          <w:sz w:val="28"/>
          <w:szCs w:val="28"/>
        </w:rPr>
      </w:pPr>
      <w:r w:rsidRPr="00C41EE5">
        <w:rPr>
          <w:rFonts w:cs="Times New Roman"/>
          <w:b/>
          <w:sz w:val="28"/>
          <w:szCs w:val="28"/>
        </w:rPr>
        <w:t xml:space="preserve">26 июля 2022 года в 18:00 в актовом зале школы № </w:t>
      </w:r>
      <w:r>
        <w:rPr>
          <w:rFonts w:cs="Times New Roman"/>
          <w:b/>
          <w:sz w:val="28"/>
          <w:szCs w:val="28"/>
        </w:rPr>
        <w:t xml:space="preserve">2 </w:t>
      </w:r>
      <w:r w:rsidRPr="00C41EE5">
        <w:rPr>
          <w:rFonts w:cs="Times New Roman"/>
          <w:sz w:val="28"/>
          <w:szCs w:val="28"/>
        </w:rPr>
        <w:t xml:space="preserve">состоится </w:t>
      </w:r>
      <w:r>
        <w:rPr>
          <w:rFonts w:cs="Times New Roman"/>
          <w:sz w:val="28"/>
          <w:szCs w:val="28"/>
        </w:rPr>
        <w:t xml:space="preserve">собрание для родителей (законных представителей) </w:t>
      </w:r>
      <w:r w:rsidRPr="00C41EE5">
        <w:rPr>
          <w:rFonts w:cs="Times New Roman"/>
          <w:sz w:val="28"/>
          <w:szCs w:val="28"/>
        </w:rPr>
        <w:t>несовершеннолетних</w:t>
      </w:r>
      <w:r>
        <w:rPr>
          <w:rFonts w:cs="Times New Roman"/>
          <w:sz w:val="28"/>
          <w:szCs w:val="28"/>
        </w:rPr>
        <w:t>,</w:t>
      </w:r>
      <w:r w:rsidRPr="00C41EE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направляемых </w:t>
      </w:r>
      <w:r w:rsidR="00C76C3E"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>с 03 по 29 августа 2022 года в детский санаторно-оздоровительный комплекс «Жемчужина» (Краснодарский край, г-к. Анапа, Пионерский проспект, 253)</w:t>
      </w:r>
      <w:r w:rsidR="00C76C3E">
        <w:rPr>
          <w:rFonts w:cs="Times New Roman"/>
          <w:sz w:val="28"/>
          <w:szCs w:val="28"/>
        </w:rPr>
        <w:t>.</w:t>
      </w:r>
    </w:p>
    <w:p w:rsidR="00D01742" w:rsidRPr="00B9099C" w:rsidRDefault="00D01742" w:rsidP="00D01742">
      <w:pPr>
        <w:jc w:val="both"/>
        <w:rPr>
          <w:rFonts w:cs="Times New Roman"/>
          <w:sz w:val="28"/>
          <w:szCs w:val="28"/>
        </w:rPr>
      </w:pPr>
    </w:p>
    <w:p w:rsidR="00D01742" w:rsidRDefault="00C76C3E" w:rsidP="00B9099C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</w:t>
      </w:r>
      <w:r w:rsidR="00D01742" w:rsidRPr="00B437FE">
        <w:rPr>
          <w:rFonts w:cs="Times New Roman"/>
          <w:sz w:val="28"/>
          <w:szCs w:val="28"/>
        </w:rPr>
        <w:t>оговор оказания комплексной услуги по проезду детей до места отдыха</w:t>
      </w:r>
      <w:r>
        <w:rPr>
          <w:rFonts w:cs="Times New Roman"/>
          <w:sz w:val="28"/>
          <w:szCs w:val="28"/>
        </w:rPr>
        <w:t xml:space="preserve"> (в нем указаны </w:t>
      </w:r>
      <w:r w:rsidRPr="00C76C3E">
        <w:rPr>
          <w:rFonts w:cs="Times New Roman"/>
          <w:b/>
          <w:sz w:val="28"/>
          <w:szCs w:val="28"/>
        </w:rPr>
        <w:t xml:space="preserve">медицинские </w:t>
      </w:r>
      <w:r>
        <w:rPr>
          <w:rFonts w:cs="Times New Roman"/>
          <w:sz w:val="28"/>
          <w:szCs w:val="28"/>
        </w:rPr>
        <w:t>документы для санатория) необходимо забрать</w:t>
      </w:r>
      <w:r w:rsidR="00D01742" w:rsidRPr="00B437F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br/>
        <w:t xml:space="preserve">в </w:t>
      </w:r>
      <w:r w:rsidRPr="00C76C3E">
        <w:rPr>
          <w:rFonts w:cs="Times New Roman"/>
          <w:b/>
          <w:sz w:val="28"/>
          <w:szCs w:val="28"/>
        </w:rPr>
        <w:t>Управлении образования</w:t>
      </w:r>
      <w:r>
        <w:rPr>
          <w:rFonts w:cs="Times New Roman"/>
          <w:sz w:val="28"/>
          <w:szCs w:val="28"/>
        </w:rPr>
        <w:t xml:space="preserve"> администрации Верхнесалдинского городского округа </w:t>
      </w:r>
      <w:r w:rsidRPr="00C76C3E">
        <w:rPr>
          <w:rFonts w:cs="Times New Roman"/>
          <w:sz w:val="28"/>
          <w:szCs w:val="28"/>
        </w:rPr>
        <w:t>(адрес: г. Верхняя Салда, ул. Ленина, д. 31)</w:t>
      </w:r>
      <w:r>
        <w:rPr>
          <w:rFonts w:cs="Times New Roman"/>
          <w:sz w:val="28"/>
          <w:szCs w:val="28"/>
        </w:rPr>
        <w:t xml:space="preserve"> и начать оформление санаторно-курортной карты!</w:t>
      </w:r>
      <w:bookmarkStart w:id="0" w:name="_GoBack"/>
      <w:bookmarkEnd w:id="0"/>
    </w:p>
    <w:sectPr w:rsidR="00D01742" w:rsidSect="00BE3887">
      <w:pgSz w:w="11906" w:h="16838"/>
      <w:pgMar w:top="1134" w:right="850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A70A9"/>
    <w:multiLevelType w:val="hybridMultilevel"/>
    <w:tmpl w:val="A746A794"/>
    <w:lvl w:ilvl="0" w:tplc="503C8D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771E0D"/>
    <w:multiLevelType w:val="hybridMultilevel"/>
    <w:tmpl w:val="2BC0A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C5"/>
    <w:rsid w:val="0006263E"/>
    <w:rsid w:val="001E1A27"/>
    <w:rsid w:val="001E415B"/>
    <w:rsid w:val="00513EDA"/>
    <w:rsid w:val="005813BF"/>
    <w:rsid w:val="005A6825"/>
    <w:rsid w:val="00643E02"/>
    <w:rsid w:val="007A3DF2"/>
    <w:rsid w:val="007D4FBB"/>
    <w:rsid w:val="00A207C5"/>
    <w:rsid w:val="00AD1F90"/>
    <w:rsid w:val="00B437FE"/>
    <w:rsid w:val="00B9099C"/>
    <w:rsid w:val="00BE3887"/>
    <w:rsid w:val="00C41EE5"/>
    <w:rsid w:val="00C76C3E"/>
    <w:rsid w:val="00D01742"/>
    <w:rsid w:val="00E96BA7"/>
    <w:rsid w:val="00F4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07971"/>
  <w15:chartTrackingRefBased/>
  <w15:docId w15:val="{501FBA40-0E9F-4C37-BBF9-43837A99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59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63E"/>
    <w:pPr>
      <w:widowControl w:val="0"/>
      <w:suppressAutoHyphens/>
      <w:spacing w:line="240" w:lineRule="auto"/>
      <w:ind w:firstLine="0"/>
    </w:pPr>
    <w:rPr>
      <w:rFonts w:eastAsia="SimSun" w:cs="Tahom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C76C3E"/>
    <w:pPr>
      <w:keepNext/>
      <w:ind w:firstLine="709"/>
      <w:jc w:val="both"/>
      <w:outlineLvl w:val="0"/>
    </w:pPr>
    <w:rPr>
      <w:rFonts w:cs="Times New Roman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6263E"/>
    <w:pPr>
      <w:ind w:left="-426"/>
      <w:jc w:val="both"/>
    </w:pPr>
    <w:rPr>
      <w:sz w:val="22"/>
      <w:szCs w:val="22"/>
    </w:rPr>
  </w:style>
  <w:style w:type="character" w:customStyle="1" w:styleId="a4">
    <w:name w:val="Основной текст с отступом Знак"/>
    <w:basedOn w:val="a0"/>
    <w:link w:val="a3"/>
    <w:uiPriority w:val="99"/>
    <w:rsid w:val="0006263E"/>
    <w:rPr>
      <w:rFonts w:eastAsia="SimSun" w:cs="Tahoma"/>
      <w:kern w:val="1"/>
      <w:sz w:val="22"/>
      <w:lang w:eastAsia="hi-IN" w:bidi="hi-IN"/>
    </w:rPr>
  </w:style>
  <w:style w:type="paragraph" w:styleId="2">
    <w:name w:val="Body Text Indent 2"/>
    <w:basedOn w:val="a"/>
    <w:link w:val="20"/>
    <w:uiPriority w:val="99"/>
    <w:unhideWhenUsed/>
    <w:rsid w:val="005A6825"/>
    <w:pPr>
      <w:ind w:firstLine="709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A6825"/>
    <w:rPr>
      <w:rFonts w:eastAsia="SimSun" w:cs="Tahoma"/>
      <w:kern w:val="1"/>
      <w:sz w:val="24"/>
      <w:szCs w:val="24"/>
      <w:lang w:eastAsia="hi-IN" w:bidi="hi-IN"/>
    </w:rPr>
  </w:style>
  <w:style w:type="paragraph" w:styleId="a5">
    <w:name w:val="List Paragraph"/>
    <w:basedOn w:val="a"/>
    <w:uiPriority w:val="34"/>
    <w:qFormat/>
    <w:rsid w:val="007D4FBB"/>
    <w:pPr>
      <w:ind w:left="720"/>
      <w:contextualSpacing/>
    </w:pPr>
    <w:rPr>
      <w:rFonts w:cs="Mangal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5813BF"/>
    <w:rPr>
      <w:rFonts w:ascii="Segoe UI" w:hAnsi="Segoe UI" w:cs="Mangal"/>
      <w:sz w:val="18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13BF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76C3E"/>
    <w:rPr>
      <w:rFonts w:eastAsia="SimSun" w:cs="Times New Roman"/>
      <w:kern w:val="1"/>
      <w:szCs w:val="2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8</cp:revision>
  <cp:lastPrinted>2022-07-14T09:39:00Z</cp:lastPrinted>
  <dcterms:created xsi:type="dcterms:W3CDTF">2021-04-22T04:37:00Z</dcterms:created>
  <dcterms:modified xsi:type="dcterms:W3CDTF">2022-07-14T09:40:00Z</dcterms:modified>
</cp:coreProperties>
</file>