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763" w:rsidRPr="00974F24" w:rsidRDefault="00E74763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E74763" w:rsidRPr="00AC16A1" w:rsidRDefault="00E74763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E74763" w:rsidRPr="00974F24" w:rsidRDefault="00E74763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E74763" w:rsidRPr="00AC16A1" w:rsidRDefault="00E74763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E74763" w:rsidRPr="00CA0EE4" w:rsidRDefault="00E74763" w:rsidP="00E74763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B66A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B213AC" w:rsidP="00B213A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6</w:t>
            </w:r>
            <w:r w:rsidR="00FD49C3">
              <w:rPr>
                <w:b/>
                <w:sz w:val="28"/>
                <w:szCs w:val="28"/>
              </w:rPr>
              <w:t xml:space="preserve"> месяц</w:t>
            </w:r>
            <w:r>
              <w:rPr>
                <w:b/>
                <w:sz w:val="28"/>
                <w:szCs w:val="28"/>
              </w:rPr>
              <w:t>ев</w:t>
            </w:r>
            <w:r w:rsidR="00FD49C3">
              <w:rPr>
                <w:b/>
                <w:sz w:val="28"/>
                <w:szCs w:val="28"/>
              </w:rPr>
              <w:t xml:space="preserve"> 2021</w:t>
            </w:r>
            <w:r w:rsidR="00E74763"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FD49C3">
              <w:rPr>
                <w:sz w:val="28"/>
                <w:szCs w:val="28"/>
              </w:rPr>
              <w:t>динского городского округа от 28.12.2020 № 3273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FD49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</w:t>
            </w:r>
            <w:r w:rsidR="00FD49C3">
              <w:rPr>
                <w:sz w:val="28"/>
                <w:szCs w:val="28"/>
              </w:rPr>
              <w:t>21</w:t>
            </w:r>
            <w:r w:rsidR="00E74763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FD49C3">
              <w:rPr>
                <w:sz w:val="28"/>
                <w:szCs w:val="28"/>
              </w:rPr>
              <w:t>3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B66A41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B66A41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B66A41">
        <w:trPr>
          <w:jc w:val="center"/>
        </w:trPr>
        <w:tc>
          <w:tcPr>
            <w:tcW w:w="69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proofErr w:type="gramStart"/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</w:t>
            </w:r>
            <w:proofErr w:type="gramEnd"/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/п</w:t>
            </w:r>
          </w:p>
        </w:tc>
        <w:tc>
          <w:tcPr>
            <w:tcW w:w="113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B66A41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2855BF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</w:t>
            </w:r>
            <w:proofErr w:type="gramStart"/>
            <w:r w:rsidRPr="001D64B0">
              <w:rPr>
                <w:sz w:val="27"/>
                <w:szCs w:val="27"/>
              </w:rPr>
              <w:t>контроля за</w:t>
            </w:r>
            <w:proofErr w:type="gramEnd"/>
            <w:r w:rsidRPr="001D64B0">
              <w:rPr>
                <w:sz w:val="27"/>
                <w:szCs w:val="27"/>
              </w:rPr>
              <w:t xml:space="preserve"> соблюдением лицами, замещающими муниципальные должности и должности муниципальной службы в Верхнесалдинском городском округе, требований законодательства Российской </w:t>
            </w:r>
            <w:r w:rsidRPr="001D64B0">
              <w:rPr>
                <w:sz w:val="27"/>
                <w:szCs w:val="27"/>
              </w:rPr>
              <w:lastRenderedPageBreak/>
              <w:t>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данными лиц, замещающих </w:t>
            </w:r>
            <w:r w:rsidRPr="001D64B0">
              <w:rPr>
                <w:sz w:val="27"/>
                <w:szCs w:val="27"/>
              </w:rPr>
              <w:lastRenderedPageBreak/>
              <w:t>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73205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Исполнение запланировано до конца</w:t>
            </w:r>
            <w:r w:rsidR="00874EE5">
              <w:rPr>
                <w:bCs/>
                <w:sz w:val="28"/>
                <w:szCs w:val="28"/>
              </w:rPr>
              <w:t xml:space="preserve"> 2 квартал</w:t>
            </w:r>
            <w:r>
              <w:rPr>
                <w:bCs/>
                <w:sz w:val="28"/>
                <w:szCs w:val="28"/>
              </w:rPr>
              <w:t>а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73205E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Исполнение запланировано до конца 2 квартала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73205E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Исполнение запланировано до конца 2 квартала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874EE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представлена 25.03.2021</w:t>
            </w:r>
          </w:p>
        </w:tc>
        <w:tc>
          <w:tcPr>
            <w:tcW w:w="2365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</w:t>
            </w:r>
            <w:r w:rsidRPr="00874EE5">
              <w:rPr>
                <w:bCs/>
                <w:sz w:val="28"/>
                <w:szCs w:val="28"/>
              </w:rPr>
              <w:lastRenderedPageBreak/>
              <w:t>организована для выполнения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лиц, замещающих муниципальные </w:t>
            </w:r>
            <w:r w:rsidRPr="001D64B0">
              <w:rPr>
                <w:sz w:val="27"/>
                <w:szCs w:val="27"/>
              </w:rPr>
              <w:lastRenderedPageBreak/>
              <w:t>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8F720D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Исполнение запланировано до конца 2 квартала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874EE5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805D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Ответственное лицо за профилактику коррупционных правонарушений в УО администрации ВСГО прошло обучение в 2019 году</w:t>
            </w:r>
            <w:r w:rsidR="008F720D">
              <w:rPr>
                <w:bCs/>
                <w:sz w:val="28"/>
                <w:szCs w:val="28"/>
              </w:rPr>
              <w:t xml:space="preserve">. В июне 2021 года в рамках </w:t>
            </w:r>
            <w:proofErr w:type="gramStart"/>
            <w:r w:rsidR="008F720D">
              <w:rPr>
                <w:bCs/>
                <w:sz w:val="28"/>
                <w:szCs w:val="28"/>
              </w:rPr>
              <w:t>обучения по программе</w:t>
            </w:r>
            <w:proofErr w:type="gramEnd"/>
            <w:r w:rsidR="008F720D">
              <w:rPr>
                <w:bCs/>
                <w:sz w:val="28"/>
                <w:szCs w:val="28"/>
              </w:rPr>
              <w:t xml:space="preserve"> повышения квалификации «Повышение эффективности работы с обращениями граждан в системе муниципального управления» пройден обязательный блок в сфере противодействия коррупции.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Обучение муниципальных служащих, впервые поступивших на муниципальную службу для </w:t>
            </w:r>
            <w:r w:rsidRPr="001D64B0">
              <w:rPr>
                <w:sz w:val="27"/>
                <w:szCs w:val="27"/>
              </w:rPr>
              <w:lastRenderedPageBreak/>
              <w:t>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 w:rsidRPr="00732119">
              <w:rPr>
                <w:bCs/>
                <w:sz w:val="28"/>
                <w:szCs w:val="28"/>
              </w:rPr>
              <w:t xml:space="preserve">впервые </w:t>
            </w:r>
            <w:proofErr w:type="gramStart"/>
            <w:r w:rsidRPr="00732119">
              <w:rPr>
                <w:bCs/>
                <w:sz w:val="28"/>
                <w:szCs w:val="28"/>
              </w:rPr>
              <w:t>поступивших</w:t>
            </w:r>
            <w:proofErr w:type="gramEnd"/>
            <w:r w:rsidRPr="00732119">
              <w:rPr>
                <w:bCs/>
                <w:sz w:val="28"/>
                <w:szCs w:val="28"/>
              </w:rPr>
              <w:t xml:space="preserve"> на муниципальную службу</w:t>
            </w:r>
            <w:r>
              <w:rPr>
                <w:bCs/>
                <w:sz w:val="28"/>
                <w:szCs w:val="28"/>
              </w:rPr>
              <w:t xml:space="preserve"> не имеется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874EE5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20 июля отчетного года, до 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01 февраля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будет размещена в срок до 01.08.2021</w:t>
            </w:r>
          </w:p>
        </w:tc>
        <w:tc>
          <w:tcPr>
            <w:tcW w:w="2365" w:type="dxa"/>
          </w:tcPr>
          <w:p w:rsidR="009B720E" w:rsidRDefault="009B720E" w:rsidP="009B720E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</w:t>
            </w:r>
            <w:proofErr w:type="gramStart"/>
            <w:r w:rsidRPr="001D64B0">
              <w:rPr>
                <w:sz w:val="27"/>
                <w:szCs w:val="27"/>
              </w:rPr>
              <w:t>до</w:t>
            </w:r>
            <w:proofErr w:type="gramEnd"/>
            <w:r w:rsidRPr="001D64B0">
              <w:rPr>
                <w:sz w:val="27"/>
                <w:szCs w:val="27"/>
              </w:rPr>
              <w:t xml:space="preserve">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а) копии протоколов заседаний комиссии по координации работы </w:t>
            </w:r>
            <w:r w:rsidRPr="001D64B0">
              <w:rPr>
                <w:sz w:val="27"/>
                <w:szCs w:val="27"/>
              </w:rPr>
              <w:lastRenderedPageBreak/>
              <w:t>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</w:t>
            </w:r>
            <w:r w:rsidRPr="001D64B0">
              <w:rPr>
                <w:sz w:val="27"/>
                <w:szCs w:val="27"/>
              </w:rPr>
              <w:lastRenderedPageBreak/>
              <w:t>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</w:t>
            </w:r>
            <w:r w:rsidRPr="001D64B0">
              <w:rPr>
                <w:sz w:val="27"/>
                <w:szCs w:val="27"/>
              </w:rPr>
              <w:lastRenderedPageBreak/>
              <w:t xml:space="preserve">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</w:t>
            </w:r>
            <w:proofErr w:type="gramStart"/>
            <w:r w:rsidRPr="001D64B0">
              <w:rPr>
                <w:sz w:val="27"/>
                <w:szCs w:val="27"/>
              </w:rPr>
              <w:t>до</w:t>
            </w:r>
            <w:proofErr w:type="gramEnd"/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А) </w:t>
            </w:r>
            <w:r w:rsidRPr="00B213AC">
              <w:rPr>
                <w:bCs/>
                <w:sz w:val="28"/>
                <w:szCs w:val="28"/>
              </w:rPr>
              <w:t xml:space="preserve">копия протокола заседания </w:t>
            </w:r>
            <w:r w:rsidRPr="00B213AC">
              <w:rPr>
                <w:bCs/>
                <w:sz w:val="28"/>
                <w:szCs w:val="28"/>
              </w:rPr>
              <w:lastRenderedPageBreak/>
              <w:t>комиссии прилагается</w:t>
            </w:r>
            <w:r w:rsidR="009B6660" w:rsidRPr="00B213AC">
              <w:rPr>
                <w:bCs/>
                <w:sz w:val="28"/>
                <w:szCs w:val="28"/>
              </w:rPr>
              <w:t xml:space="preserve"> (25.03.2021</w:t>
            </w:r>
            <w:r w:rsidR="00B213AC">
              <w:rPr>
                <w:bCs/>
                <w:sz w:val="28"/>
                <w:szCs w:val="28"/>
              </w:rPr>
              <w:t>, 22.06.2021</w:t>
            </w:r>
            <w:r w:rsidR="009B6660" w:rsidRPr="00B213AC">
              <w:rPr>
                <w:bCs/>
                <w:sz w:val="28"/>
                <w:szCs w:val="28"/>
              </w:rPr>
              <w:t>)</w:t>
            </w:r>
            <w:r w:rsidRPr="00B213AC">
              <w:rPr>
                <w:bCs/>
                <w:sz w:val="28"/>
                <w:szCs w:val="28"/>
              </w:rPr>
              <w:t>;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заседаний комиссии по соблюдению </w:t>
            </w:r>
            <w:r w:rsidRPr="001D64B0">
              <w:rPr>
                <w:sz w:val="27"/>
                <w:szCs w:val="27"/>
              </w:rPr>
              <w:t>требований к служебному поведению муниципальных служащих</w:t>
            </w:r>
            <w:r>
              <w:rPr>
                <w:sz w:val="27"/>
                <w:szCs w:val="27"/>
              </w:rPr>
              <w:t xml:space="preserve"> в 1</w:t>
            </w:r>
            <w:r w:rsidR="00C34C15">
              <w:rPr>
                <w:sz w:val="27"/>
                <w:szCs w:val="27"/>
              </w:rPr>
              <w:t xml:space="preserve"> и 2</w:t>
            </w:r>
            <w:r>
              <w:rPr>
                <w:sz w:val="27"/>
                <w:szCs w:val="27"/>
              </w:rPr>
              <w:t xml:space="preserve"> кв.2021 – не состоялось;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1</w:t>
            </w:r>
            <w:r w:rsidR="00C34C15">
              <w:rPr>
                <w:sz w:val="27"/>
                <w:szCs w:val="27"/>
              </w:rPr>
              <w:t xml:space="preserve"> и 2</w:t>
            </w:r>
            <w:r>
              <w:rPr>
                <w:sz w:val="27"/>
                <w:szCs w:val="27"/>
              </w:rPr>
              <w:t xml:space="preserve"> кв.2021 года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Г) реестр обращений граждан направлен 19.03.2021</w:t>
            </w:r>
            <w:r w:rsidR="00C34C15">
              <w:rPr>
                <w:sz w:val="27"/>
                <w:szCs w:val="27"/>
              </w:rPr>
              <w:t>, 11.06.2021</w:t>
            </w:r>
            <w:r>
              <w:rPr>
                <w:sz w:val="27"/>
                <w:szCs w:val="27"/>
              </w:rPr>
              <w:t xml:space="preserve"> 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</w:t>
            </w:r>
            <w:r>
              <w:rPr>
                <w:bCs/>
                <w:sz w:val="28"/>
                <w:szCs w:val="28"/>
              </w:rPr>
              <w:lastRenderedPageBreak/>
              <w:t>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</w:t>
            </w:r>
            <w:r w:rsidRPr="001D64B0">
              <w:rPr>
                <w:sz w:val="27"/>
                <w:szCs w:val="27"/>
              </w:rPr>
              <w:lastRenderedPageBreak/>
              <w:t>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 кв.2021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отчеты о выполнении пана мероприятий за 2020 год,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Во 2 квартале 2021 года </w:t>
            </w:r>
            <w:proofErr w:type="gramStart"/>
            <w:r>
              <w:rPr>
                <w:bCs/>
                <w:sz w:val="28"/>
                <w:szCs w:val="28"/>
              </w:rPr>
              <w:t>размещены</w:t>
            </w:r>
            <w:proofErr w:type="gramEnd"/>
            <w:r>
              <w:rPr>
                <w:bCs/>
                <w:sz w:val="28"/>
                <w:szCs w:val="28"/>
              </w:rPr>
              <w:t xml:space="preserve">: 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информация о работе за 1 квартал;</w:t>
            </w:r>
          </w:p>
          <w:p w:rsidR="004339E3" w:rsidRDefault="004339E3" w:rsidP="004339E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информация о конкурсе. </w:t>
            </w: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о должностных лицах органов местного самоуправления </w:t>
            </w:r>
            <w:r w:rsidRPr="001D64B0">
              <w:rPr>
                <w:sz w:val="27"/>
                <w:szCs w:val="27"/>
              </w:rPr>
              <w:lastRenderedPageBreak/>
              <w:t>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один раз в </w:t>
            </w:r>
            <w:r w:rsidRPr="001D64B0">
              <w:rPr>
                <w:sz w:val="27"/>
                <w:szCs w:val="27"/>
              </w:rPr>
              <w:lastRenderedPageBreak/>
              <w:t>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заседаний комиссии в 1</w:t>
            </w:r>
            <w:r w:rsidR="004339E3">
              <w:rPr>
                <w:bCs/>
                <w:sz w:val="28"/>
                <w:szCs w:val="28"/>
              </w:rPr>
              <w:t xml:space="preserve"> и 2</w:t>
            </w:r>
            <w:r>
              <w:rPr>
                <w:bCs/>
                <w:sz w:val="28"/>
                <w:szCs w:val="28"/>
              </w:rPr>
              <w:t xml:space="preserve"> кв.2021 года не состоялось;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4339E3" w:rsidRDefault="004339E3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</w:t>
            </w:r>
            <w:r w:rsidR="00791AD6">
              <w:rPr>
                <w:bCs/>
                <w:sz w:val="28"/>
                <w:szCs w:val="28"/>
              </w:rPr>
              <w:t>) информация прилагается</w:t>
            </w:r>
            <w:r w:rsidR="009B6660">
              <w:rPr>
                <w:bCs/>
                <w:sz w:val="28"/>
                <w:szCs w:val="28"/>
              </w:rPr>
              <w:t xml:space="preserve"> (Пашенина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5B39B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3D45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</w:t>
            </w:r>
            <w:r w:rsidR="00E5231A">
              <w:rPr>
                <w:bCs/>
                <w:sz w:val="28"/>
                <w:szCs w:val="28"/>
              </w:rPr>
              <w:t xml:space="preserve"> и 2</w:t>
            </w:r>
            <w:r>
              <w:rPr>
                <w:bCs/>
                <w:sz w:val="28"/>
                <w:szCs w:val="28"/>
              </w:rPr>
              <w:t xml:space="preserve"> кв.2021 года оснований для внесения изменений не имелось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2609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разъяснительной работы с муниципальными 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</w:t>
            </w:r>
            <w:r w:rsidRPr="001D64B0">
              <w:rPr>
                <w:sz w:val="27"/>
                <w:szCs w:val="27"/>
              </w:rPr>
              <w:lastRenderedPageBreak/>
              <w:t>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30402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304026">
              <w:rPr>
                <w:bCs/>
                <w:sz w:val="28"/>
                <w:szCs w:val="28"/>
              </w:rPr>
              <w:t>25</w:t>
            </w:r>
            <w:r>
              <w:rPr>
                <w:bCs/>
                <w:sz w:val="28"/>
                <w:szCs w:val="28"/>
              </w:rPr>
              <w:t>.</w:t>
            </w:r>
            <w:r w:rsidR="00304026">
              <w:rPr>
                <w:bCs/>
                <w:sz w:val="28"/>
                <w:szCs w:val="28"/>
              </w:rPr>
              <w:t>02</w:t>
            </w:r>
            <w:r>
              <w:rPr>
                <w:bCs/>
                <w:sz w:val="28"/>
                <w:szCs w:val="28"/>
              </w:rPr>
              <w:t>.2021 г.,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="00E5231A" w:rsidRPr="00B213AC">
              <w:rPr>
                <w:bCs/>
                <w:sz w:val="28"/>
                <w:szCs w:val="28"/>
              </w:rPr>
              <w:t>23.06.2021</w:t>
            </w:r>
            <w:r>
              <w:rPr>
                <w:bCs/>
                <w:sz w:val="28"/>
                <w:szCs w:val="28"/>
              </w:rPr>
              <w:t xml:space="preserve"> с руководителями подведомственных учреждений беседа проведена 12.02.2021 (он-</w:t>
            </w:r>
            <w:proofErr w:type="spellStart"/>
            <w:r>
              <w:rPr>
                <w:bCs/>
                <w:sz w:val="28"/>
                <w:szCs w:val="28"/>
              </w:rPr>
              <w:t>лайн</w:t>
            </w:r>
            <w:proofErr w:type="spellEnd"/>
            <w:r>
              <w:rPr>
                <w:bCs/>
                <w:sz w:val="28"/>
                <w:szCs w:val="28"/>
              </w:rPr>
              <w:t xml:space="preserve"> беседа)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E5231A" w:rsidRDefault="00E5231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Мониторинг </w:t>
            </w:r>
            <w:r w:rsidRPr="001D64B0">
              <w:rPr>
                <w:sz w:val="27"/>
                <w:szCs w:val="27"/>
              </w:rPr>
              <w:t>выполнения требований статьи 13.3 Федерального закона</w:t>
            </w:r>
            <w:r>
              <w:rPr>
                <w:bCs/>
                <w:sz w:val="28"/>
                <w:szCs w:val="28"/>
              </w:rPr>
              <w:t xml:space="preserve"> осуществлен в 1 квартале (от 23.03.2021)</w:t>
            </w:r>
          </w:p>
          <w:p w:rsidR="003D4545" w:rsidRDefault="00E5231A" w:rsidP="00B66A41">
            <w:pPr>
              <w:jc w:val="center"/>
              <w:rPr>
                <w:bCs/>
                <w:sz w:val="28"/>
                <w:szCs w:val="28"/>
              </w:rPr>
            </w:pPr>
            <w:r w:rsidRPr="00B213AC">
              <w:rPr>
                <w:bCs/>
                <w:sz w:val="28"/>
                <w:szCs w:val="28"/>
              </w:rPr>
              <w:t xml:space="preserve">Во 2 кв. – осуществлено заслушивание на заседании комиссии </w:t>
            </w:r>
            <w:proofErr w:type="spellStart"/>
            <w:r w:rsidRPr="00B213AC">
              <w:rPr>
                <w:bCs/>
                <w:sz w:val="28"/>
                <w:szCs w:val="28"/>
              </w:rPr>
              <w:t>и.о</w:t>
            </w:r>
            <w:proofErr w:type="gramStart"/>
            <w:r w:rsidRPr="00B213AC">
              <w:rPr>
                <w:bCs/>
                <w:sz w:val="28"/>
                <w:szCs w:val="28"/>
              </w:rPr>
              <w:t>.д</w:t>
            </w:r>
            <w:proofErr w:type="gramEnd"/>
            <w:r w:rsidRPr="00B213AC">
              <w:rPr>
                <w:bCs/>
                <w:sz w:val="28"/>
                <w:szCs w:val="28"/>
              </w:rPr>
              <w:t>иректора</w:t>
            </w:r>
            <w:proofErr w:type="spellEnd"/>
            <w:r w:rsidRPr="00B213AC">
              <w:rPr>
                <w:bCs/>
                <w:sz w:val="28"/>
                <w:szCs w:val="28"/>
              </w:rPr>
              <w:t xml:space="preserve"> МБУ «ИМЦ» о реализации работы в сфере профилактики и противодействия коррупции</w:t>
            </w:r>
            <w:r w:rsidR="00B213AC">
              <w:rPr>
                <w:bCs/>
                <w:sz w:val="28"/>
                <w:szCs w:val="28"/>
              </w:rPr>
              <w:t xml:space="preserve"> (копия протокола от 22.06.2021 прилагается)</w:t>
            </w: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E6447E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476D29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6B6641" w:rsidP="005B0E9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5B0E9B">
              <w:rPr>
                <w:bCs/>
                <w:sz w:val="28"/>
                <w:szCs w:val="28"/>
              </w:rPr>
              <w:t>24</w:t>
            </w:r>
            <w:r>
              <w:rPr>
                <w:bCs/>
                <w:sz w:val="28"/>
                <w:szCs w:val="28"/>
              </w:rPr>
              <w:t xml:space="preserve">.03.2021),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605313">
        <w:trPr>
          <w:jc w:val="center"/>
        </w:trPr>
        <w:tc>
          <w:tcPr>
            <w:tcW w:w="695" w:type="dxa"/>
            <w:vAlign w:val="center"/>
          </w:tcPr>
          <w:p w:rsidR="00947EF0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приема сведений о доходах, расходах, об имуществе и </w:t>
            </w:r>
            <w:r w:rsidRPr="001D64B0">
              <w:rPr>
                <w:sz w:val="27"/>
                <w:szCs w:val="27"/>
              </w:rPr>
              <w:lastRenderedPageBreak/>
              <w:t>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E5231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 xml:space="preserve">о доходах, расходах, об имуществе и обязательствах </w:t>
            </w:r>
            <w:r w:rsidR="00947EF0" w:rsidRPr="001D64B0">
              <w:rPr>
                <w:sz w:val="27"/>
                <w:szCs w:val="27"/>
              </w:rPr>
              <w:lastRenderedPageBreak/>
              <w:t>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>
              <w:rPr>
                <w:sz w:val="27"/>
                <w:szCs w:val="27"/>
              </w:rPr>
              <w:t xml:space="preserve"> сданы своевременно, размещены на официальном сайте администрации ВСГО.</w:t>
            </w:r>
          </w:p>
        </w:tc>
        <w:tc>
          <w:tcPr>
            <w:tcW w:w="2365" w:type="dxa"/>
          </w:tcPr>
          <w:p w:rsidR="003D4545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 xml:space="preserve">Работа организована для </w:t>
            </w:r>
            <w:r w:rsidRPr="00947EF0">
              <w:rPr>
                <w:bCs/>
                <w:sz w:val="28"/>
                <w:szCs w:val="28"/>
              </w:rPr>
              <w:lastRenderedPageBreak/>
              <w:t>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 w:rsidRPr="00304026">
              <w:rPr>
                <w:bCs/>
                <w:sz w:val="28"/>
                <w:szCs w:val="28"/>
              </w:rPr>
              <w:t xml:space="preserve">Занятие проведено </w:t>
            </w:r>
            <w:r w:rsidR="00304026" w:rsidRPr="00304026">
              <w:rPr>
                <w:bCs/>
                <w:sz w:val="28"/>
                <w:szCs w:val="28"/>
              </w:rPr>
              <w:t>25.02.2021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Pr="00304026">
              <w:rPr>
                <w:bCs/>
                <w:sz w:val="28"/>
                <w:szCs w:val="28"/>
              </w:rPr>
              <w:t xml:space="preserve">на тему: </w:t>
            </w:r>
            <w:r w:rsidR="00304026" w:rsidRPr="00304026">
              <w:rPr>
                <w:bCs/>
                <w:sz w:val="28"/>
                <w:szCs w:val="28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2021 году (за отчетны</w:t>
            </w:r>
            <w:r w:rsidR="00E5231A">
              <w:rPr>
                <w:bCs/>
                <w:sz w:val="28"/>
                <w:szCs w:val="28"/>
              </w:rPr>
              <w:t>й 2020 год);</w:t>
            </w:r>
          </w:p>
          <w:p w:rsidR="00E5231A" w:rsidRPr="00304026" w:rsidRDefault="00E5231A" w:rsidP="008369D0">
            <w:pPr>
              <w:jc w:val="both"/>
              <w:rPr>
                <w:bCs/>
                <w:sz w:val="28"/>
                <w:szCs w:val="28"/>
              </w:rPr>
            </w:pPr>
            <w:r w:rsidRPr="00B213AC">
              <w:rPr>
                <w:bCs/>
                <w:sz w:val="28"/>
                <w:szCs w:val="28"/>
              </w:rPr>
              <w:t>23.06.2021 на тему «Иная оплачиваемая работа на муниципальной службе», «Налог на профессиональный доход».</w:t>
            </w:r>
            <w:bookmarkStart w:id="0" w:name="_GoBack"/>
            <w:bookmarkEnd w:id="0"/>
          </w:p>
          <w:p w:rsidR="008369D0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</w:t>
            </w:r>
            <w:r w:rsidRPr="001D64B0">
              <w:rPr>
                <w:sz w:val="27"/>
                <w:szCs w:val="27"/>
              </w:rPr>
              <w:lastRenderedPageBreak/>
              <w:t>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</w:t>
            </w:r>
            <w:proofErr w:type="gramStart"/>
            <w:r>
              <w:rPr>
                <w:bCs/>
                <w:sz w:val="28"/>
                <w:szCs w:val="28"/>
              </w:rPr>
              <w:t>.п</w:t>
            </w:r>
            <w:proofErr w:type="gramEnd"/>
            <w:r>
              <w:rPr>
                <w:bCs/>
                <w:sz w:val="28"/>
                <w:szCs w:val="28"/>
              </w:rPr>
              <w:t>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</w:t>
            </w:r>
            <w:proofErr w:type="gramStart"/>
            <w:r w:rsidRPr="001D64B0">
              <w:rPr>
                <w:sz w:val="27"/>
                <w:szCs w:val="27"/>
              </w:rPr>
              <w:t>контроля за</w:t>
            </w:r>
            <w:proofErr w:type="gramEnd"/>
            <w:r w:rsidRPr="001D64B0">
              <w:rPr>
                <w:sz w:val="27"/>
                <w:szCs w:val="27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FC1FE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1</w:t>
            </w:r>
            <w:r w:rsidR="00FC1FE8">
              <w:rPr>
                <w:bCs/>
                <w:sz w:val="28"/>
                <w:szCs w:val="28"/>
              </w:rPr>
              <w:t xml:space="preserve"> и 2 </w:t>
            </w:r>
            <w:r>
              <w:rPr>
                <w:bCs/>
                <w:sz w:val="28"/>
                <w:szCs w:val="28"/>
              </w:rPr>
              <w:t>кв. 2021 года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22.06.2021</w:t>
            </w:r>
            <w:r>
              <w:rPr>
                <w:bCs/>
                <w:sz w:val="28"/>
                <w:szCs w:val="28"/>
              </w:rPr>
              <w:t>, прилагается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30 числа последнего месяца отчетного </w:t>
            </w:r>
            <w:r w:rsidRPr="001D64B0">
              <w:rPr>
                <w:sz w:val="27"/>
                <w:szCs w:val="27"/>
              </w:rPr>
              <w:lastRenderedPageBreak/>
              <w:t>периода</w:t>
            </w:r>
          </w:p>
        </w:tc>
        <w:tc>
          <w:tcPr>
            <w:tcW w:w="4394" w:type="dxa"/>
          </w:tcPr>
          <w:p w:rsidR="008369D0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Информация об уволенных сотрудниках направлена в прокуратуру своевременно (письмо от 19.03.2021 исх.№ 198</w:t>
            </w:r>
            <w:r w:rsidR="00127BD5">
              <w:rPr>
                <w:bCs/>
                <w:sz w:val="28"/>
                <w:szCs w:val="28"/>
              </w:rPr>
              <w:t>, от 15.06.2021 исх.№ 461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0C0703" w:rsidP="000C07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Вновь поступивших на службу сотрудников за 1 </w:t>
            </w:r>
            <w:r w:rsidR="00127BD5">
              <w:rPr>
                <w:bCs/>
                <w:sz w:val="28"/>
                <w:szCs w:val="28"/>
              </w:rPr>
              <w:t xml:space="preserve">и 2 </w:t>
            </w:r>
            <w:r>
              <w:rPr>
                <w:bCs/>
                <w:sz w:val="28"/>
                <w:szCs w:val="28"/>
              </w:rPr>
              <w:t>кв.2021 года не имеется.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C0703" w:rsidRPr="00875A35" w:rsidTr="00890435">
        <w:trPr>
          <w:jc w:val="center"/>
        </w:trPr>
        <w:tc>
          <w:tcPr>
            <w:tcW w:w="695" w:type="dxa"/>
            <w:vAlign w:val="center"/>
          </w:tcPr>
          <w:p w:rsidR="000C0703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Подготовка к опубликованию сведений о доходах, расходах, об имуществе и обязательствах имущественного характера, представленных муниципальными 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рабочих дней </w:t>
            </w:r>
            <w:proofErr w:type="gramStart"/>
            <w:r w:rsidRPr="001D64B0">
              <w:rPr>
                <w:sz w:val="27"/>
                <w:szCs w:val="27"/>
              </w:rPr>
              <w:t>с даты окончания</w:t>
            </w:r>
            <w:proofErr w:type="gramEnd"/>
            <w:r w:rsidRPr="001D64B0">
              <w:rPr>
                <w:sz w:val="27"/>
                <w:szCs w:val="27"/>
              </w:rPr>
              <w:t xml:space="preserve"> срока представления указанных сведений</w:t>
            </w:r>
          </w:p>
        </w:tc>
        <w:tc>
          <w:tcPr>
            <w:tcW w:w="4394" w:type="dxa"/>
          </w:tcPr>
          <w:p w:rsidR="008369D0" w:rsidRDefault="000C0703" w:rsidP="00127BD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После окончания сбора сведений, информация своевременно опубликована</w:t>
            </w:r>
            <w:r w:rsidR="00127BD5">
              <w:rPr>
                <w:bCs/>
                <w:sz w:val="28"/>
                <w:szCs w:val="28"/>
              </w:rPr>
              <w:t xml:space="preserve"> на официальном сайте администрации ВСГО и сайте УО администрации ВСГО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1 </w:t>
            </w:r>
            <w:r w:rsidR="003149B5">
              <w:rPr>
                <w:bCs/>
                <w:sz w:val="28"/>
                <w:szCs w:val="28"/>
              </w:rPr>
              <w:t xml:space="preserve">и 2 </w:t>
            </w:r>
            <w:r>
              <w:rPr>
                <w:bCs/>
                <w:sz w:val="28"/>
                <w:szCs w:val="28"/>
              </w:rPr>
              <w:t>квартале 2021 года наполняемость разделов на сайте была актуализирована</w:t>
            </w:r>
            <w:r w:rsidR="007B7CF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Привлечение представителей общественных объединений </w:t>
            </w:r>
            <w:r w:rsidRPr="001D64B0">
              <w:rPr>
                <w:sz w:val="27"/>
                <w:szCs w:val="27"/>
              </w:rPr>
              <w:lastRenderedPageBreak/>
              <w:t>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 xml:space="preserve">Взаимодействие осуществляется с городским родительским </w:t>
            </w:r>
            <w:r w:rsidRPr="000D517E">
              <w:rPr>
                <w:bCs/>
                <w:sz w:val="28"/>
                <w:szCs w:val="28"/>
              </w:rPr>
              <w:lastRenderedPageBreak/>
              <w:t>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r>
              <w:rPr>
                <w:bCs/>
                <w:sz w:val="28"/>
                <w:szCs w:val="28"/>
              </w:rPr>
              <w:t>эл</w:t>
            </w:r>
            <w:proofErr w:type="gramStart"/>
            <w:r>
              <w:rPr>
                <w:bCs/>
                <w:sz w:val="28"/>
                <w:szCs w:val="28"/>
              </w:rPr>
              <w:t>.п</w:t>
            </w:r>
            <w:proofErr w:type="gramEnd"/>
            <w:r>
              <w:rPr>
                <w:bCs/>
                <w:sz w:val="28"/>
                <w:szCs w:val="28"/>
              </w:rPr>
              <w:t>очта</w:t>
            </w:r>
            <w:proofErr w:type="spell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proofErr w:type="gramStart"/>
            <w:r w:rsidRPr="001D64B0">
              <w:rPr>
                <w:sz w:val="27"/>
                <w:szCs w:val="27"/>
              </w:rPr>
              <w:t xml:space="preserve"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</w:t>
            </w:r>
            <w:r w:rsidRPr="001D64B0">
              <w:rPr>
                <w:sz w:val="27"/>
                <w:szCs w:val="27"/>
              </w:rPr>
              <w:lastRenderedPageBreak/>
              <w:t>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  <w:proofErr w:type="gramEnd"/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0929DB">
              <w:rPr>
                <w:bCs/>
                <w:sz w:val="28"/>
                <w:szCs w:val="28"/>
              </w:rPr>
              <w:t xml:space="preserve"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 информации  о  деятельности </w:t>
            </w:r>
            <w:r w:rsidRPr="000929DB">
              <w:rPr>
                <w:bCs/>
                <w:sz w:val="28"/>
                <w:szCs w:val="28"/>
              </w:rPr>
              <w:lastRenderedPageBreak/>
              <w:t>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</w:t>
            </w:r>
            <w:proofErr w:type="gramEnd"/>
            <w:r w:rsidRPr="000929DB">
              <w:rPr>
                <w:bCs/>
                <w:sz w:val="28"/>
                <w:szCs w:val="28"/>
              </w:rPr>
              <w:t xml:space="preserve">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и размещение материалов в подразделах «Антикоррупционное просвещение 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61673" w:rsidP="000616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>подраздела «Антикоррупционное просвещение граждан» осуществляется ежеквартально. В 1 кв.2021 года также наполнение осуществлено, размещены методические материалы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56197C" w:rsidP="001D63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Данный вопрос находится на стадии обсуждения. Предложений о совместной организации форума не поступало.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F042E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Default="0056197C" w:rsidP="0056197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Деятельность комиссии организована, регламентирована нормативным правовым актом УО. В 1</w:t>
            </w:r>
            <w:r w:rsidR="003149B5">
              <w:rPr>
                <w:bCs/>
                <w:sz w:val="28"/>
                <w:szCs w:val="28"/>
              </w:rPr>
              <w:t xml:space="preserve"> и 2</w:t>
            </w:r>
            <w:r>
              <w:rPr>
                <w:bCs/>
                <w:sz w:val="28"/>
                <w:szCs w:val="28"/>
              </w:rPr>
              <w:t xml:space="preserve"> квартале 2021 года заседаний не состоялось.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Анализ реализации Плана мероприятий в Верхнесалдинском </w:t>
            </w:r>
            <w:r w:rsidRPr="001D64B0">
              <w:rPr>
                <w:sz w:val="27"/>
                <w:szCs w:val="27"/>
              </w:rPr>
              <w:lastRenderedPageBreak/>
              <w:t>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2021-2023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 xml:space="preserve">Работа организована для </w:t>
            </w:r>
            <w:r w:rsidRPr="00947EF0">
              <w:rPr>
                <w:bCs/>
                <w:sz w:val="28"/>
                <w:szCs w:val="28"/>
              </w:rPr>
              <w:lastRenderedPageBreak/>
              <w:t>выполнения в установленный срок</w:t>
            </w:r>
          </w:p>
        </w:tc>
      </w:tr>
    </w:tbl>
    <w:p w:rsidR="00F04044" w:rsidRDefault="00F04044"/>
    <w:sectPr w:rsidR="00F04044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61673"/>
    <w:rsid w:val="00073835"/>
    <w:rsid w:val="000929DB"/>
    <w:rsid w:val="000C0703"/>
    <w:rsid w:val="000D517E"/>
    <w:rsid w:val="001053DB"/>
    <w:rsid w:val="00127BD5"/>
    <w:rsid w:val="001D6373"/>
    <w:rsid w:val="00304026"/>
    <w:rsid w:val="003149B5"/>
    <w:rsid w:val="00317F08"/>
    <w:rsid w:val="003D4545"/>
    <w:rsid w:val="004339E3"/>
    <w:rsid w:val="00476D29"/>
    <w:rsid w:val="00507351"/>
    <w:rsid w:val="0051038A"/>
    <w:rsid w:val="0056197C"/>
    <w:rsid w:val="005743B2"/>
    <w:rsid w:val="0058101D"/>
    <w:rsid w:val="005B0E9B"/>
    <w:rsid w:val="005D7842"/>
    <w:rsid w:val="006B6641"/>
    <w:rsid w:val="0073205E"/>
    <w:rsid w:val="00732119"/>
    <w:rsid w:val="00791AD6"/>
    <w:rsid w:val="007B7CFA"/>
    <w:rsid w:val="007D7F8F"/>
    <w:rsid w:val="008369D0"/>
    <w:rsid w:val="00874EE5"/>
    <w:rsid w:val="008F720D"/>
    <w:rsid w:val="00943A30"/>
    <w:rsid w:val="00947EF0"/>
    <w:rsid w:val="009B6660"/>
    <w:rsid w:val="009B720E"/>
    <w:rsid w:val="009D52DF"/>
    <w:rsid w:val="00B213AC"/>
    <w:rsid w:val="00B3729C"/>
    <w:rsid w:val="00B81087"/>
    <w:rsid w:val="00BB4C90"/>
    <w:rsid w:val="00C219F6"/>
    <w:rsid w:val="00C34C15"/>
    <w:rsid w:val="00E008F0"/>
    <w:rsid w:val="00E5231A"/>
    <w:rsid w:val="00E6783B"/>
    <w:rsid w:val="00E74763"/>
    <w:rsid w:val="00EB6D02"/>
    <w:rsid w:val="00F04044"/>
    <w:rsid w:val="00FC1FE8"/>
    <w:rsid w:val="00FD49C3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18</Pages>
  <Words>3366</Words>
  <Characters>19187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37</cp:revision>
  <dcterms:created xsi:type="dcterms:W3CDTF">2021-03-22T10:29:00Z</dcterms:created>
  <dcterms:modified xsi:type="dcterms:W3CDTF">2021-06-23T09:37:00Z</dcterms:modified>
</cp:coreProperties>
</file>