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814" w:rsidRPr="004C4BAF" w:rsidRDefault="00E74814" w:rsidP="00E74814">
      <w:pPr>
        <w:pStyle w:val="a3"/>
        <w:ind w:firstLine="851"/>
        <w:jc w:val="center"/>
        <w:rPr>
          <w:rFonts w:ascii="Times New Roman" w:hAnsi="Times New Roman" w:cs="Times New Roman"/>
          <w:b/>
          <w:sz w:val="28"/>
          <w:szCs w:val="28"/>
        </w:rPr>
      </w:pPr>
      <w:r w:rsidRPr="004C4BAF">
        <w:rPr>
          <w:rFonts w:ascii="Times New Roman" w:hAnsi="Times New Roman" w:cs="Times New Roman"/>
          <w:b/>
          <w:sz w:val="28"/>
          <w:szCs w:val="28"/>
        </w:rPr>
        <w:t>Информация о выполнении комплексного плана просветительских мероприятий, направленных на создание в обществе атмосферы нетерпимости к коррупционным проявлениям.</w:t>
      </w:r>
    </w:p>
    <w:p w:rsidR="00E74814" w:rsidRDefault="00E74814" w:rsidP="00E74814">
      <w:pPr>
        <w:pStyle w:val="a3"/>
        <w:ind w:firstLine="851"/>
        <w:jc w:val="both"/>
        <w:rPr>
          <w:rFonts w:ascii="Times New Roman" w:hAnsi="Times New Roman" w:cs="Times New Roman"/>
          <w:sz w:val="28"/>
          <w:szCs w:val="28"/>
        </w:rPr>
      </w:pPr>
    </w:p>
    <w:p w:rsidR="00E74814" w:rsidRDefault="00E74814" w:rsidP="00E74814">
      <w:pPr>
        <w:pStyle w:val="a3"/>
        <w:ind w:firstLine="851"/>
        <w:jc w:val="both"/>
        <w:rPr>
          <w:rFonts w:ascii="Times New Roman" w:hAnsi="Times New Roman" w:cs="Times New Roman"/>
          <w:sz w:val="28"/>
          <w:szCs w:val="28"/>
        </w:rPr>
      </w:pPr>
      <w:r w:rsidRPr="00826F63">
        <w:rPr>
          <w:rFonts w:ascii="Times New Roman" w:hAnsi="Times New Roman" w:cs="Times New Roman"/>
          <w:sz w:val="28"/>
          <w:szCs w:val="28"/>
        </w:rPr>
        <w:t>На основании постановления администрации Верхнесалдинского городского округа от 18.09.2019 № 23 «Об утверждении Комплексного плана просветительских мероприятий на 2019-2020 годы»</w:t>
      </w:r>
      <w:r>
        <w:rPr>
          <w:rFonts w:ascii="Times New Roman" w:hAnsi="Times New Roman" w:cs="Times New Roman"/>
          <w:sz w:val="28"/>
          <w:szCs w:val="28"/>
        </w:rPr>
        <w:t>, приказом УО администрации ВСГО от 23.09.2019 № 264 утвержден комплексный план просветительских мероприятий, направленных на создание в обществе атмосферы нетерпимости к коррупционным проявлениям на 2019-2020 годы.</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Ниже приведены результаты проведенной работы в Управлении образования и подведомственных организациях за 1 квартал 2020 года. </w:t>
      </w:r>
    </w:p>
    <w:p w:rsidR="00E74814" w:rsidRPr="00461F53" w:rsidRDefault="00E74814" w:rsidP="00E74814">
      <w:pPr>
        <w:pStyle w:val="a3"/>
        <w:ind w:firstLine="851"/>
        <w:jc w:val="both"/>
        <w:rPr>
          <w:rFonts w:ascii="Times New Roman" w:hAnsi="Times New Roman" w:cs="Times New Roman"/>
          <w:b/>
          <w:sz w:val="28"/>
          <w:szCs w:val="28"/>
        </w:rPr>
      </w:pPr>
      <w:r w:rsidRPr="00461F53">
        <w:rPr>
          <w:rFonts w:ascii="Times New Roman" w:hAnsi="Times New Roman" w:cs="Times New Roman"/>
          <w:b/>
          <w:sz w:val="28"/>
          <w:szCs w:val="28"/>
        </w:rPr>
        <w:t>1. Информирование граждан о нормативном правовом обеспечении работы по противодействию коррупции и ответственности</w:t>
      </w:r>
      <w:r>
        <w:rPr>
          <w:rFonts w:ascii="Times New Roman" w:hAnsi="Times New Roman" w:cs="Times New Roman"/>
          <w:b/>
          <w:sz w:val="28"/>
          <w:szCs w:val="28"/>
        </w:rPr>
        <w:t xml:space="preserve">, принимаемых мерах по совершенствованию управления кадровым составом и повышения качества его </w:t>
      </w:r>
      <w:r w:rsidRPr="00275A26">
        <w:rPr>
          <w:rFonts w:ascii="Times New Roman" w:hAnsi="Times New Roman" w:cs="Times New Roman"/>
          <w:b/>
          <w:sz w:val="28"/>
          <w:szCs w:val="28"/>
        </w:rPr>
        <w:t>формирования (пункты 1,2 плана).</w:t>
      </w:r>
    </w:p>
    <w:p w:rsidR="00E74814" w:rsidRPr="00461F53" w:rsidRDefault="00E74814" w:rsidP="00E74814">
      <w:pPr>
        <w:pStyle w:val="a3"/>
        <w:ind w:firstLine="851"/>
        <w:jc w:val="both"/>
        <w:rPr>
          <w:rFonts w:ascii="Times New Roman" w:hAnsi="Times New Roman" w:cs="Times New Roman"/>
          <w:sz w:val="28"/>
          <w:szCs w:val="28"/>
        </w:rPr>
      </w:pPr>
      <w:r w:rsidRPr="00461F53">
        <w:rPr>
          <w:rFonts w:ascii="Times New Roman" w:hAnsi="Times New Roman" w:cs="Times New Roman"/>
          <w:sz w:val="28"/>
          <w:szCs w:val="28"/>
        </w:rPr>
        <w:t xml:space="preserve">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осуществляется: </w:t>
      </w:r>
    </w:p>
    <w:p w:rsidR="00E74814" w:rsidRPr="00461F53" w:rsidRDefault="00E74814" w:rsidP="00E74814">
      <w:pPr>
        <w:pStyle w:val="a3"/>
        <w:ind w:firstLine="851"/>
        <w:jc w:val="both"/>
        <w:rPr>
          <w:rFonts w:ascii="Times New Roman" w:hAnsi="Times New Roman" w:cs="Times New Roman"/>
          <w:sz w:val="28"/>
          <w:szCs w:val="28"/>
        </w:rPr>
      </w:pPr>
      <w:r w:rsidRPr="00461F53">
        <w:rPr>
          <w:rFonts w:ascii="Times New Roman" w:hAnsi="Times New Roman" w:cs="Times New Roman"/>
          <w:sz w:val="28"/>
          <w:szCs w:val="28"/>
        </w:rPr>
        <w:t xml:space="preserve">- </w:t>
      </w:r>
      <w:r>
        <w:rPr>
          <w:rFonts w:ascii="Times New Roman" w:hAnsi="Times New Roman" w:cs="Times New Roman"/>
          <w:sz w:val="28"/>
          <w:szCs w:val="28"/>
        </w:rPr>
        <w:t xml:space="preserve">путем </w:t>
      </w:r>
      <w:r w:rsidRPr="00461F53">
        <w:rPr>
          <w:rFonts w:ascii="Times New Roman" w:hAnsi="Times New Roman" w:cs="Times New Roman"/>
          <w:sz w:val="28"/>
          <w:szCs w:val="28"/>
        </w:rPr>
        <w:t xml:space="preserve">размещение </w:t>
      </w:r>
      <w:r>
        <w:rPr>
          <w:rFonts w:ascii="Times New Roman" w:hAnsi="Times New Roman" w:cs="Times New Roman"/>
          <w:sz w:val="28"/>
          <w:szCs w:val="28"/>
        </w:rPr>
        <w:t>локальных-нормативных актов</w:t>
      </w:r>
      <w:r w:rsidRPr="00461F53">
        <w:rPr>
          <w:rFonts w:ascii="Times New Roman" w:hAnsi="Times New Roman" w:cs="Times New Roman"/>
          <w:sz w:val="28"/>
          <w:szCs w:val="28"/>
        </w:rPr>
        <w:t xml:space="preserve"> на </w:t>
      </w:r>
      <w:r>
        <w:rPr>
          <w:rFonts w:ascii="Times New Roman" w:hAnsi="Times New Roman" w:cs="Times New Roman"/>
          <w:sz w:val="28"/>
          <w:szCs w:val="28"/>
        </w:rPr>
        <w:t>официальных сайтах Управления образования и подведомственных учреждений. У каждого учреждения, включая Управление образования создан отдельный раздел, посвященный вопросам противодействия коррупции</w:t>
      </w:r>
      <w:r w:rsidRPr="00461F53">
        <w:rPr>
          <w:rFonts w:ascii="Times New Roman" w:hAnsi="Times New Roman" w:cs="Times New Roman"/>
          <w:sz w:val="28"/>
          <w:szCs w:val="28"/>
        </w:rPr>
        <w:t>;</w:t>
      </w:r>
    </w:p>
    <w:p w:rsidR="00E74814" w:rsidRPr="00461F53" w:rsidRDefault="00E74814" w:rsidP="00E74814">
      <w:pPr>
        <w:pStyle w:val="a3"/>
        <w:ind w:firstLine="851"/>
        <w:jc w:val="both"/>
        <w:rPr>
          <w:rFonts w:ascii="Times New Roman" w:hAnsi="Times New Roman" w:cs="Times New Roman"/>
          <w:sz w:val="28"/>
          <w:szCs w:val="28"/>
        </w:rPr>
      </w:pPr>
      <w:r w:rsidRPr="00461F53">
        <w:rPr>
          <w:rFonts w:ascii="Times New Roman" w:hAnsi="Times New Roman" w:cs="Times New Roman"/>
          <w:sz w:val="28"/>
          <w:szCs w:val="28"/>
        </w:rPr>
        <w:t xml:space="preserve">- </w:t>
      </w:r>
      <w:r>
        <w:rPr>
          <w:rFonts w:ascii="Times New Roman" w:hAnsi="Times New Roman" w:cs="Times New Roman"/>
          <w:sz w:val="28"/>
          <w:szCs w:val="28"/>
        </w:rPr>
        <w:t xml:space="preserve">информация транслируется </w:t>
      </w:r>
      <w:r w:rsidRPr="00461F53">
        <w:rPr>
          <w:rFonts w:ascii="Times New Roman" w:hAnsi="Times New Roman" w:cs="Times New Roman"/>
          <w:sz w:val="28"/>
          <w:szCs w:val="28"/>
        </w:rPr>
        <w:t>на общих собраниях</w:t>
      </w:r>
      <w:r>
        <w:rPr>
          <w:rFonts w:ascii="Times New Roman" w:hAnsi="Times New Roman" w:cs="Times New Roman"/>
          <w:sz w:val="28"/>
          <w:szCs w:val="28"/>
        </w:rPr>
        <w:t>, на родительских собраниях (в классах, группах)</w:t>
      </w:r>
      <w:r w:rsidRPr="00461F53">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на информационных стендах;</w:t>
      </w:r>
    </w:p>
    <w:p w:rsidR="00E74814" w:rsidRPr="00461F53"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размещение на официальных сайтах памяток, буклетов, информационных и разъяснительных материалов;</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В МБОУ ДО «ДЮСШ» </w:t>
      </w:r>
      <w:r w:rsidRPr="00461F53">
        <w:rPr>
          <w:rFonts w:ascii="Times New Roman" w:hAnsi="Times New Roman" w:cs="Times New Roman"/>
          <w:sz w:val="28"/>
          <w:szCs w:val="28"/>
        </w:rPr>
        <w:t>проводилось транслирование видеоматериалов в фойе двух зданий по противодействию коррупции и ответственности за совершение коррупционных правонарушений с гражданами, посещающими ОУ</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В здании Управления образования развешаны информационные плакаты для обозрения посетителей.</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Специалистом Управления образования регулярно проводится мониторинг наполнения официальных сайтов. Работа проведена своевременно.</w:t>
      </w:r>
    </w:p>
    <w:p w:rsidR="00E74814" w:rsidRDefault="00E74814" w:rsidP="00E74814">
      <w:pPr>
        <w:pStyle w:val="a3"/>
        <w:ind w:firstLine="851"/>
        <w:jc w:val="both"/>
        <w:rPr>
          <w:rFonts w:ascii="Times New Roman" w:hAnsi="Times New Roman" w:cs="Times New Roman"/>
          <w:sz w:val="28"/>
          <w:szCs w:val="28"/>
        </w:rPr>
      </w:pPr>
      <w:r w:rsidRPr="00AE11DA">
        <w:rPr>
          <w:rFonts w:ascii="Times New Roman" w:hAnsi="Times New Roman" w:cs="Times New Roman"/>
          <w:b/>
          <w:sz w:val="28"/>
          <w:szCs w:val="28"/>
        </w:rPr>
        <w:t xml:space="preserve">2. Информирование граждан о применяемых информационных сервисах (цифровых технологиях), исключающих коррупционное поведение </w:t>
      </w:r>
      <w:r w:rsidRPr="00275A26">
        <w:rPr>
          <w:rFonts w:ascii="Times New Roman" w:hAnsi="Times New Roman" w:cs="Times New Roman"/>
          <w:b/>
          <w:sz w:val="28"/>
          <w:szCs w:val="28"/>
        </w:rPr>
        <w:t>работников (пункт 3).</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На сайте Управления образования, как и на сайте администрации ВСГО опубликованы административные регламенты предоставления муниципальных услуг, включая блок-схемы. Опубликованы разъяснительные материалы, памятки о возможности использования цифровых </w:t>
      </w:r>
      <w:r>
        <w:rPr>
          <w:rFonts w:ascii="Times New Roman" w:hAnsi="Times New Roman" w:cs="Times New Roman"/>
          <w:sz w:val="28"/>
          <w:szCs w:val="28"/>
        </w:rPr>
        <w:lastRenderedPageBreak/>
        <w:t>информационных сервисов, программ для получения услуги в электронном виде.</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Административные регламенты предусматривают подачу документов через МФЦ. Все документы, содержащие информацию о принятом решении, подписываются лишь начальником Управления образования.</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В 1 кв. 2020 года в период записи детей в 1 классы, записи в лагеря, оздоровительные организации, Управление образования совместно с образовательными организациями организовано информирование граждан о порядке действий. Начиная с проведения общих собраний в детских садах, школах, размещения информации в сети «Интернет», выдачи памяток. </w:t>
      </w:r>
    </w:p>
    <w:p w:rsidR="00E74814" w:rsidRPr="00AE11DA" w:rsidRDefault="00E74814" w:rsidP="00E74814">
      <w:pPr>
        <w:pStyle w:val="a3"/>
        <w:ind w:firstLine="851"/>
        <w:jc w:val="both"/>
        <w:rPr>
          <w:rFonts w:ascii="Times New Roman" w:hAnsi="Times New Roman" w:cs="Times New Roman"/>
          <w:b/>
          <w:sz w:val="28"/>
          <w:szCs w:val="28"/>
        </w:rPr>
      </w:pPr>
      <w:r>
        <w:rPr>
          <w:rFonts w:ascii="Times New Roman" w:hAnsi="Times New Roman" w:cs="Times New Roman"/>
          <w:b/>
          <w:sz w:val="28"/>
          <w:szCs w:val="28"/>
        </w:rPr>
        <w:t xml:space="preserve">3. </w:t>
      </w:r>
      <w:r w:rsidRPr="00AE11DA">
        <w:rPr>
          <w:rFonts w:ascii="Times New Roman" w:hAnsi="Times New Roman" w:cs="Times New Roman"/>
          <w:b/>
          <w:sz w:val="28"/>
          <w:szCs w:val="28"/>
        </w:rPr>
        <w:t>Опубликование ежегодных докладов о деятельности организации, реализации мероприятий в сфере противодействия коррупции, предусмотренных планами по противодействию коррупции</w:t>
      </w:r>
      <w:r>
        <w:rPr>
          <w:rFonts w:ascii="Times New Roman" w:hAnsi="Times New Roman" w:cs="Times New Roman"/>
          <w:b/>
          <w:sz w:val="28"/>
          <w:szCs w:val="28"/>
        </w:rPr>
        <w:t xml:space="preserve"> (пункт 5)</w:t>
      </w:r>
      <w:r w:rsidRPr="00AE11DA">
        <w:rPr>
          <w:rFonts w:ascii="Times New Roman" w:hAnsi="Times New Roman" w:cs="Times New Roman"/>
          <w:b/>
          <w:sz w:val="28"/>
          <w:szCs w:val="28"/>
        </w:rPr>
        <w:t>.</w:t>
      </w:r>
    </w:p>
    <w:p w:rsidR="00E74814" w:rsidRDefault="00E74814" w:rsidP="00E74814">
      <w:pPr>
        <w:pStyle w:val="a3"/>
        <w:ind w:firstLine="851"/>
        <w:jc w:val="both"/>
        <w:rPr>
          <w:rFonts w:ascii="Times New Roman" w:hAnsi="Times New Roman" w:cs="Times New Roman"/>
          <w:sz w:val="28"/>
          <w:szCs w:val="28"/>
        </w:rPr>
      </w:pPr>
      <w:r w:rsidRPr="00275A26">
        <w:rPr>
          <w:rFonts w:ascii="Times New Roman" w:hAnsi="Times New Roman" w:cs="Times New Roman"/>
          <w:sz w:val="28"/>
          <w:szCs w:val="28"/>
        </w:rPr>
        <w:t>Управление образования на официальном сайте размещает всю информацию о деятельности в сфере противодействия коррупции, включая локальные акты о порядке работы, о планах работы, протоколы заседаний комиссии, отчеты ежеквартальные и годовые о проделанной работе, методические рекомендации, аналитические доклады о проделанной работе.</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Анализ проделанной работы за 2019 год, предусмотренной планами по противодействию коррупции размещен на официальном сайте Управления образования в разделе «Противодействие коррупции».</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Ежегодно в апреле месяце образовательные организации размещают на официальном сайте отчет о самообследовании, включающий информацию:</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оценку</w:t>
      </w:r>
      <w:r w:rsidRPr="00CD28FA">
        <w:rPr>
          <w:rFonts w:ascii="Times New Roman" w:hAnsi="Times New Roman" w:cs="Times New Roman"/>
          <w:sz w:val="28"/>
          <w:szCs w:val="28"/>
        </w:rPr>
        <w:t xml:space="preserve"> образовательной деятельности</w:t>
      </w:r>
      <w:r>
        <w:rPr>
          <w:rFonts w:ascii="Times New Roman" w:hAnsi="Times New Roman" w:cs="Times New Roman"/>
          <w:sz w:val="28"/>
          <w:szCs w:val="28"/>
        </w:rPr>
        <w:t>, воспитательной работы;</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CD28FA">
        <w:rPr>
          <w:rFonts w:ascii="Times New Roman" w:hAnsi="Times New Roman" w:cs="Times New Roman"/>
          <w:sz w:val="28"/>
          <w:szCs w:val="28"/>
        </w:rPr>
        <w:t>содержание и качество подготовки</w:t>
      </w:r>
      <w:r>
        <w:rPr>
          <w:rFonts w:ascii="Times New Roman" w:hAnsi="Times New Roman" w:cs="Times New Roman"/>
          <w:sz w:val="28"/>
          <w:szCs w:val="28"/>
        </w:rPr>
        <w:t xml:space="preserve"> работников;</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оценку результатов освоения образовательной программы и результата сдачи итоговых экзаменов;</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востребованность выпускников;</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CD28FA">
        <w:rPr>
          <w:rFonts w:ascii="Times New Roman" w:hAnsi="Times New Roman" w:cs="Times New Roman"/>
          <w:sz w:val="28"/>
          <w:szCs w:val="28"/>
        </w:rPr>
        <w:t>оценк</w:t>
      </w:r>
      <w:r>
        <w:rPr>
          <w:rFonts w:ascii="Times New Roman" w:hAnsi="Times New Roman" w:cs="Times New Roman"/>
          <w:sz w:val="28"/>
          <w:szCs w:val="28"/>
        </w:rPr>
        <w:t>у</w:t>
      </w:r>
      <w:r w:rsidRPr="00CD28FA">
        <w:rPr>
          <w:rFonts w:ascii="Times New Roman" w:hAnsi="Times New Roman" w:cs="Times New Roman"/>
          <w:sz w:val="28"/>
          <w:szCs w:val="28"/>
        </w:rPr>
        <w:t xml:space="preserve"> функционирования внутренней системы оценки качества образования</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оценку кадрового обеспечения;</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CD28FA">
        <w:rPr>
          <w:rFonts w:ascii="Times New Roman" w:hAnsi="Times New Roman" w:cs="Times New Roman"/>
          <w:sz w:val="28"/>
          <w:szCs w:val="28"/>
        </w:rPr>
        <w:t>оценка учебно-методического и библиотечно-информационного обеспечения</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CD28FA">
        <w:rPr>
          <w:rFonts w:ascii="Times New Roman" w:hAnsi="Times New Roman" w:cs="Times New Roman"/>
          <w:sz w:val="28"/>
          <w:szCs w:val="28"/>
        </w:rPr>
        <w:t>оценк</w:t>
      </w:r>
      <w:r>
        <w:rPr>
          <w:rFonts w:ascii="Times New Roman" w:hAnsi="Times New Roman" w:cs="Times New Roman"/>
          <w:sz w:val="28"/>
          <w:szCs w:val="28"/>
        </w:rPr>
        <w:t>у</w:t>
      </w:r>
      <w:r w:rsidRPr="00CD28FA">
        <w:rPr>
          <w:rFonts w:ascii="Times New Roman" w:hAnsi="Times New Roman" w:cs="Times New Roman"/>
          <w:sz w:val="28"/>
          <w:szCs w:val="28"/>
        </w:rPr>
        <w:t xml:space="preserve"> материально-технической базы</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CD28FA">
        <w:rPr>
          <w:rFonts w:ascii="Times New Roman" w:hAnsi="Times New Roman" w:cs="Times New Roman"/>
          <w:sz w:val="28"/>
          <w:szCs w:val="28"/>
        </w:rPr>
        <w:t>результаты анализа показателей деятельности организации</w:t>
      </w:r>
      <w:r>
        <w:rPr>
          <w:rFonts w:ascii="Times New Roman" w:hAnsi="Times New Roman" w:cs="Times New Roman"/>
          <w:sz w:val="28"/>
          <w:szCs w:val="28"/>
        </w:rPr>
        <w:t>, включая антикоррупционные оговорки.</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Работа выполнена в установленные сроки, в полном объеме.</w:t>
      </w:r>
    </w:p>
    <w:p w:rsidR="00E74814" w:rsidRPr="00275A26" w:rsidRDefault="00E74814" w:rsidP="00E74814">
      <w:pPr>
        <w:pStyle w:val="a3"/>
        <w:ind w:firstLine="851"/>
        <w:jc w:val="both"/>
        <w:rPr>
          <w:rFonts w:ascii="Times New Roman" w:hAnsi="Times New Roman" w:cs="Times New Roman"/>
          <w:b/>
          <w:sz w:val="28"/>
          <w:szCs w:val="28"/>
        </w:rPr>
      </w:pPr>
      <w:r w:rsidRPr="00275A26">
        <w:rPr>
          <w:rFonts w:ascii="Times New Roman" w:hAnsi="Times New Roman" w:cs="Times New Roman"/>
          <w:b/>
          <w:sz w:val="28"/>
          <w:szCs w:val="28"/>
        </w:rPr>
        <w:t>4. Разработка разъяснительных и информационных материалов об антикоррупционных стандартах поведения для муниципальных служащих, руководителей учреждений</w:t>
      </w:r>
      <w:r>
        <w:rPr>
          <w:rFonts w:ascii="Times New Roman" w:hAnsi="Times New Roman" w:cs="Times New Roman"/>
          <w:b/>
          <w:sz w:val="28"/>
          <w:szCs w:val="28"/>
        </w:rPr>
        <w:t xml:space="preserve"> (пункт 6)</w:t>
      </w:r>
      <w:r w:rsidRPr="00275A26">
        <w:rPr>
          <w:rFonts w:ascii="Times New Roman" w:hAnsi="Times New Roman" w:cs="Times New Roman"/>
          <w:b/>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Управлением образования в 1 квартале 2020 года разработана презентация о порядке заполнения справок о доходах,</w:t>
      </w:r>
      <w:r w:rsidRPr="00455979">
        <w:rPr>
          <w:rFonts w:ascii="Times New Roman" w:hAnsi="Times New Roman" w:cs="Times New Roman"/>
          <w:sz w:val="28"/>
          <w:szCs w:val="28"/>
        </w:rPr>
        <w:t xml:space="preserve"> для руководителей учреждений, муниципальных служащих</w:t>
      </w:r>
      <w:r>
        <w:rPr>
          <w:rFonts w:ascii="Times New Roman" w:hAnsi="Times New Roman" w:cs="Times New Roman"/>
          <w:sz w:val="28"/>
          <w:szCs w:val="28"/>
        </w:rPr>
        <w:t>. Обе презентации</w:t>
      </w:r>
      <w:r w:rsidRPr="00455979">
        <w:rPr>
          <w:rFonts w:ascii="Times New Roman" w:hAnsi="Times New Roman" w:cs="Times New Roman"/>
          <w:sz w:val="28"/>
          <w:szCs w:val="28"/>
        </w:rPr>
        <w:t xml:space="preserve"> рассмотрен</w:t>
      </w:r>
      <w:r>
        <w:rPr>
          <w:rFonts w:ascii="Times New Roman" w:hAnsi="Times New Roman" w:cs="Times New Roman"/>
          <w:sz w:val="28"/>
          <w:szCs w:val="28"/>
        </w:rPr>
        <w:t>ы</w:t>
      </w:r>
      <w:r w:rsidRPr="00455979">
        <w:rPr>
          <w:rFonts w:ascii="Times New Roman" w:hAnsi="Times New Roman" w:cs="Times New Roman"/>
          <w:sz w:val="28"/>
          <w:szCs w:val="28"/>
        </w:rPr>
        <w:t xml:space="preserve"> на </w:t>
      </w:r>
      <w:r w:rsidRPr="00455979">
        <w:rPr>
          <w:rFonts w:ascii="Times New Roman" w:hAnsi="Times New Roman" w:cs="Times New Roman"/>
          <w:sz w:val="28"/>
          <w:szCs w:val="28"/>
        </w:rPr>
        <w:lastRenderedPageBreak/>
        <w:t>совещании</w:t>
      </w:r>
      <w:r>
        <w:rPr>
          <w:rFonts w:ascii="Times New Roman" w:hAnsi="Times New Roman" w:cs="Times New Roman"/>
          <w:sz w:val="28"/>
          <w:szCs w:val="28"/>
        </w:rPr>
        <w:t xml:space="preserve"> муниципальных служащих, а также на Совете руководителей </w:t>
      </w:r>
      <w:r w:rsidRPr="00455979">
        <w:rPr>
          <w:rFonts w:ascii="Times New Roman" w:hAnsi="Times New Roman" w:cs="Times New Roman"/>
          <w:sz w:val="28"/>
          <w:szCs w:val="28"/>
        </w:rPr>
        <w:t>при начальнике УО.</w:t>
      </w:r>
    </w:p>
    <w:p w:rsidR="00E74814" w:rsidRPr="00324A46" w:rsidRDefault="00E74814" w:rsidP="00E74814">
      <w:pPr>
        <w:pStyle w:val="a3"/>
        <w:ind w:firstLine="851"/>
        <w:jc w:val="both"/>
        <w:rPr>
          <w:rFonts w:ascii="Times New Roman" w:hAnsi="Times New Roman" w:cs="Times New Roman"/>
          <w:b/>
          <w:sz w:val="28"/>
          <w:szCs w:val="28"/>
        </w:rPr>
      </w:pPr>
      <w:r w:rsidRPr="00324A46">
        <w:rPr>
          <w:rFonts w:ascii="Times New Roman" w:hAnsi="Times New Roman" w:cs="Times New Roman"/>
          <w:b/>
          <w:sz w:val="28"/>
          <w:szCs w:val="28"/>
        </w:rPr>
        <w:t xml:space="preserve">5. Организация проведения приема (консультирования) граждан по вопросам законодательства Российской Федерации, регулирующего вопросы противодействия коррупции (пункт 7). </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В Управлении образования, во всех подведомственных учреждениях </w:t>
      </w:r>
      <w:r w:rsidRPr="00324A46">
        <w:rPr>
          <w:rFonts w:ascii="Times New Roman" w:hAnsi="Times New Roman" w:cs="Times New Roman"/>
          <w:sz w:val="28"/>
          <w:szCs w:val="28"/>
        </w:rPr>
        <w:t xml:space="preserve"> организован на постоянной основе прием граждан без ограничений. Ежедневно, в часы работы учреждения, любой желающий может обратиться к администрации учреждения с вопросом любого характера, помощь будет оказана.</w:t>
      </w:r>
      <w:r>
        <w:rPr>
          <w:rFonts w:ascii="Times New Roman" w:hAnsi="Times New Roman" w:cs="Times New Roman"/>
          <w:sz w:val="28"/>
          <w:szCs w:val="28"/>
        </w:rPr>
        <w:t xml:space="preserve"> На официальных сайтах размещена подробная информация о возможных способах подать обращение (телефоны, эл.почта, адрес местонахождения). Также на сайтах имеется специальная форма для заполнения.</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Обращений по фактам отказа в приеме, даче разъяснений по любому вопросу не поступало.</w:t>
      </w:r>
    </w:p>
    <w:p w:rsidR="00E74814" w:rsidRPr="00E41F03" w:rsidRDefault="00E74814" w:rsidP="00E74814">
      <w:pPr>
        <w:pStyle w:val="a3"/>
        <w:ind w:firstLine="851"/>
        <w:jc w:val="both"/>
        <w:rPr>
          <w:rFonts w:ascii="Times New Roman" w:hAnsi="Times New Roman" w:cs="Times New Roman"/>
          <w:b/>
          <w:sz w:val="28"/>
          <w:szCs w:val="28"/>
        </w:rPr>
      </w:pPr>
      <w:r w:rsidRPr="00E41F03">
        <w:rPr>
          <w:rFonts w:ascii="Times New Roman" w:hAnsi="Times New Roman" w:cs="Times New Roman"/>
          <w:b/>
          <w:sz w:val="28"/>
          <w:szCs w:val="28"/>
        </w:rPr>
        <w:t>6. Размещение просветительских материалов, направленных на борьбу с проявлениями коррупции в подразделах «Антикоррупционное просвещение граждан» разделов, посвященных вопросам противодействия коррупции на официальном сайте организации (пункт 8).</w:t>
      </w:r>
    </w:p>
    <w:p w:rsidR="00E74814" w:rsidRDefault="00E74814" w:rsidP="00E74814">
      <w:pPr>
        <w:pStyle w:val="a3"/>
        <w:ind w:firstLine="851"/>
        <w:jc w:val="both"/>
        <w:rPr>
          <w:rFonts w:ascii="Times New Roman" w:hAnsi="Times New Roman" w:cs="Times New Roman"/>
          <w:sz w:val="28"/>
          <w:szCs w:val="28"/>
        </w:rPr>
      </w:pPr>
      <w:r w:rsidRPr="00E41F03">
        <w:rPr>
          <w:rFonts w:ascii="Times New Roman" w:hAnsi="Times New Roman" w:cs="Times New Roman"/>
          <w:sz w:val="28"/>
          <w:szCs w:val="28"/>
        </w:rPr>
        <w:t xml:space="preserve">Просветительские материалы размещены на официальных сайтах </w:t>
      </w:r>
      <w:r>
        <w:rPr>
          <w:rFonts w:ascii="Times New Roman" w:hAnsi="Times New Roman" w:cs="Times New Roman"/>
          <w:sz w:val="28"/>
          <w:szCs w:val="28"/>
        </w:rPr>
        <w:t xml:space="preserve">Управления образования и всех подведомственных </w:t>
      </w:r>
      <w:r w:rsidRPr="00E41F03">
        <w:rPr>
          <w:rFonts w:ascii="Times New Roman" w:hAnsi="Times New Roman" w:cs="Times New Roman"/>
          <w:sz w:val="28"/>
          <w:szCs w:val="28"/>
        </w:rPr>
        <w:t>организаций. В ноябре 2019 года раздел «Антикоррупционное просвещение граждан» обновлен.</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Всего образовательными организациями за 1 квартал размещено информационных материалов в количестве 17 штук. </w:t>
      </w:r>
    </w:p>
    <w:p w:rsidR="00E74814" w:rsidRPr="00E265B1" w:rsidRDefault="00E74814" w:rsidP="00E74814">
      <w:pPr>
        <w:pStyle w:val="a3"/>
        <w:ind w:firstLine="851"/>
        <w:jc w:val="both"/>
        <w:rPr>
          <w:rFonts w:ascii="Times New Roman" w:hAnsi="Times New Roman" w:cs="Times New Roman"/>
          <w:b/>
          <w:sz w:val="28"/>
          <w:szCs w:val="28"/>
        </w:rPr>
      </w:pPr>
      <w:r w:rsidRPr="00E265B1">
        <w:rPr>
          <w:rFonts w:ascii="Times New Roman" w:hAnsi="Times New Roman" w:cs="Times New Roman"/>
          <w:b/>
          <w:sz w:val="28"/>
          <w:szCs w:val="28"/>
        </w:rPr>
        <w:t>7. Проведение ежегодного Всероссийского дня правовой помощи детям (пункт 11).</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Управлением образования ежегодно организуется работа по проведению дня правовой помощи. Осуществляются выходы в образовательные учреждения с организацией информационных бесед с обучающимися, организуются консультационные пункты.</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В 2019 году во всех образовательных учреждениях проведены мероприятия в рамках оказания правовой помощи детям с участием специалиста Управления образования и представителей прокуратуры, инспекторов ГИБДД, ПДН:</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единый </w:t>
      </w:r>
      <w:r w:rsidRPr="007A698C">
        <w:rPr>
          <w:rFonts w:ascii="Times New Roman" w:hAnsi="Times New Roman" w:cs="Times New Roman"/>
          <w:sz w:val="28"/>
          <w:szCs w:val="28"/>
        </w:rPr>
        <w:t>классный час «Что я должен, на что имею право»</w:t>
      </w:r>
      <w:r>
        <w:rPr>
          <w:rFonts w:ascii="Times New Roman" w:hAnsi="Times New Roman" w:cs="Times New Roman"/>
          <w:sz w:val="28"/>
          <w:szCs w:val="28"/>
        </w:rPr>
        <w:t xml:space="preserve"> с участием р</w:t>
      </w:r>
      <w:r w:rsidRPr="007A698C">
        <w:rPr>
          <w:rFonts w:ascii="Times New Roman" w:hAnsi="Times New Roman" w:cs="Times New Roman"/>
          <w:sz w:val="28"/>
          <w:szCs w:val="28"/>
        </w:rPr>
        <w:t>одителей</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бесплатный прием юристом</w:t>
      </w:r>
      <w:r w:rsidRPr="007A698C">
        <w:rPr>
          <w:rFonts w:ascii="Times New Roman" w:hAnsi="Times New Roman" w:cs="Times New Roman"/>
          <w:sz w:val="28"/>
          <w:szCs w:val="28"/>
        </w:rPr>
        <w:t xml:space="preserve"> из социально-реабилитационного центра</w:t>
      </w:r>
      <w:r>
        <w:rPr>
          <w:rFonts w:ascii="Times New Roman" w:hAnsi="Times New Roman" w:cs="Times New Roman"/>
          <w:sz w:val="28"/>
          <w:szCs w:val="28"/>
        </w:rPr>
        <w:t>;</w:t>
      </w:r>
    </w:p>
    <w:p w:rsidR="00E74814" w:rsidRPr="007A698C"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п</w:t>
      </w:r>
      <w:r w:rsidRPr="007A698C">
        <w:rPr>
          <w:rFonts w:ascii="Times New Roman" w:hAnsi="Times New Roman" w:cs="Times New Roman"/>
          <w:sz w:val="28"/>
          <w:szCs w:val="28"/>
        </w:rPr>
        <w:t xml:space="preserve">роведение занятий в старших группах </w:t>
      </w:r>
      <w:r>
        <w:rPr>
          <w:rFonts w:ascii="Times New Roman" w:hAnsi="Times New Roman" w:cs="Times New Roman"/>
          <w:sz w:val="28"/>
          <w:szCs w:val="28"/>
        </w:rPr>
        <w:t xml:space="preserve">детских садов </w:t>
      </w:r>
      <w:r w:rsidRPr="007A698C">
        <w:rPr>
          <w:rFonts w:ascii="Times New Roman" w:hAnsi="Times New Roman" w:cs="Times New Roman"/>
          <w:sz w:val="28"/>
          <w:szCs w:val="28"/>
        </w:rPr>
        <w:t>по теме «Я имею право»</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7A698C">
        <w:rPr>
          <w:rFonts w:ascii="Times New Roman" w:hAnsi="Times New Roman" w:cs="Times New Roman"/>
          <w:sz w:val="28"/>
          <w:szCs w:val="28"/>
        </w:rPr>
        <w:t>организованы встречи с представителями различных органов:</w:t>
      </w:r>
      <w:r>
        <w:rPr>
          <w:rFonts w:ascii="Times New Roman" w:hAnsi="Times New Roman" w:cs="Times New Roman"/>
          <w:sz w:val="28"/>
          <w:szCs w:val="28"/>
        </w:rPr>
        <w:t xml:space="preserve"> </w:t>
      </w:r>
      <w:r w:rsidRPr="007A698C">
        <w:rPr>
          <w:rFonts w:ascii="Times New Roman" w:hAnsi="Times New Roman" w:cs="Times New Roman"/>
          <w:sz w:val="28"/>
          <w:szCs w:val="28"/>
        </w:rPr>
        <w:t>встреча с представителями прокуратуры, государственным инспектором</w:t>
      </w:r>
      <w:r>
        <w:rPr>
          <w:rFonts w:ascii="Times New Roman" w:hAnsi="Times New Roman" w:cs="Times New Roman"/>
          <w:sz w:val="28"/>
          <w:szCs w:val="28"/>
        </w:rPr>
        <w:t xml:space="preserve"> РЭО ГИБДД, инспектором ПДН ОВД, налоговой инспекции;</w:t>
      </w:r>
    </w:p>
    <w:p w:rsidR="00E74814" w:rsidRPr="007A698C"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7A698C">
        <w:rPr>
          <w:rFonts w:ascii="Times New Roman" w:hAnsi="Times New Roman" w:cs="Times New Roman"/>
          <w:sz w:val="28"/>
          <w:szCs w:val="28"/>
        </w:rPr>
        <w:t>оформлены информационные бюллетени о нормативных документах, направленных на защиту прав детей;</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7A698C">
        <w:rPr>
          <w:rFonts w:ascii="Times New Roman" w:hAnsi="Times New Roman" w:cs="Times New Roman"/>
          <w:sz w:val="28"/>
          <w:szCs w:val="28"/>
        </w:rPr>
        <w:t>проведены занятия в игровой форме  о правах и обяза</w:t>
      </w:r>
      <w:r>
        <w:rPr>
          <w:rFonts w:ascii="Times New Roman" w:hAnsi="Times New Roman" w:cs="Times New Roman"/>
          <w:sz w:val="28"/>
          <w:szCs w:val="28"/>
        </w:rPr>
        <w:t>нностях детей «Права человека»;</w:t>
      </w:r>
    </w:p>
    <w:p w:rsidR="00E74814" w:rsidRPr="007A698C"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транслирование </w:t>
      </w:r>
      <w:r w:rsidRPr="007A698C">
        <w:rPr>
          <w:rFonts w:ascii="Times New Roman" w:hAnsi="Times New Roman" w:cs="Times New Roman"/>
          <w:sz w:val="28"/>
          <w:szCs w:val="28"/>
        </w:rPr>
        <w:t>видеоролик</w:t>
      </w:r>
      <w:r>
        <w:rPr>
          <w:rFonts w:ascii="Times New Roman" w:hAnsi="Times New Roman" w:cs="Times New Roman"/>
          <w:sz w:val="28"/>
          <w:szCs w:val="28"/>
        </w:rPr>
        <w:t>ов</w:t>
      </w:r>
      <w:r w:rsidRPr="007A698C">
        <w:rPr>
          <w:rFonts w:ascii="Times New Roman" w:hAnsi="Times New Roman" w:cs="Times New Roman"/>
          <w:sz w:val="28"/>
          <w:szCs w:val="28"/>
        </w:rPr>
        <w:t xml:space="preserve"> антикоррупционной направленности</w:t>
      </w:r>
      <w:r>
        <w:rPr>
          <w:rFonts w:ascii="Times New Roman" w:hAnsi="Times New Roman" w:cs="Times New Roman"/>
          <w:sz w:val="28"/>
          <w:szCs w:val="28"/>
        </w:rPr>
        <w:t xml:space="preserve">;  </w:t>
      </w:r>
      <w:r w:rsidRPr="007A698C">
        <w:rPr>
          <w:rFonts w:ascii="Times New Roman" w:hAnsi="Times New Roman" w:cs="Times New Roman"/>
          <w:sz w:val="28"/>
          <w:szCs w:val="28"/>
        </w:rPr>
        <w:t>рекламн</w:t>
      </w:r>
      <w:r>
        <w:rPr>
          <w:rFonts w:ascii="Times New Roman" w:hAnsi="Times New Roman" w:cs="Times New Roman"/>
          <w:sz w:val="28"/>
          <w:szCs w:val="28"/>
        </w:rPr>
        <w:t>ого</w:t>
      </w:r>
      <w:r w:rsidRPr="007A698C">
        <w:rPr>
          <w:rFonts w:ascii="Times New Roman" w:hAnsi="Times New Roman" w:cs="Times New Roman"/>
          <w:sz w:val="28"/>
          <w:szCs w:val="28"/>
        </w:rPr>
        <w:t xml:space="preserve"> ролик</w:t>
      </w:r>
      <w:r>
        <w:rPr>
          <w:rFonts w:ascii="Times New Roman" w:hAnsi="Times New Roman" w:cs="Times New Roman"/>
          <w:sz w:val="28"/>
          <w:szCs w:val="28"/>
        </w:rPr>
        <w:t>а</w:t>
      </w:r>
      <w:r w:rsidRPr="007A698C">
        <w:rPr>
          <w:rFonts w:ascii="Times New Roman" w:hAnsi="Times New Roman" w:cs="Times New Roman"/>
          <w:sz w:val="28"/>
          <w:szCs w:val="28"/>
        </w:rPr>
        <w:t xml:space="preserve"> </w:t>
      </w:r>
      <w:r>
        <w:rPr>
          <w:rFonts w:ascii="Times New Roman" w:hAnsi="Times New Roman" w:cs="Times New Roman"/>
          <w:sz w:val="28"/>
          <w:szCs w:val="28"/>
        </w:rPr>
        <w:t>«</w:t>
      </w:r>
      <w:r w:rsidRPr="007A698C">
        <w:rPr>
          <w:rFonts w:ascii="Times New Roman" w:hAnsi="Times New Roman" w:cs="Times New Roman"/>
          <w:sz w:val="28"/>
          <w:szCs w:val="28"/>
        </w:rPr>
        <w:t>Запись</w:t>
      </w:r>
      <w:r>
        <w:rPr>
          <w:rFonts w:ascii="Times New Roman" w:hAnsi="Times New Roman" w:cs="Times New Roman"/>
          <w:sz w:val="28"/>
          <w:szCs w:val="28"/>
        </w:rPr>
        <w:t xml:space="preserve"> в детский сад через «Госуслуги»</w:t>
      </w:r>
      <w:r w:rsidRPr="007A698C">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w:t>
      </w:r>
      <w:r w:rsidRPr="007A698C">
        <w:rPr>
          <w:rFonts w:ascii="Times New Roman" w:hAnsi="Times New Roman" w:cs="Times New Roman"/>
          <w:sz w:val="28"/>
          <w:szCs w:val="28"/>
        </w:rPr>
        <w:t xml:space="preserve"> проведение выставки рисунков во</w:t>
      </w:r>
      <w:r>
        <w:rPr>
          <w:rFonts w:ascii="Times New Roman" w:hAnsi="Times New Roman" w:cs="Times New Roman"/>
          <w:sz w:val="28"/>
          <w:szCs w:val="28"/>
        </w:rPr>
        <w:t>спитанников ДОУ «Я и мои права»;</w:t>
      </w:r>
    </w:p>
    <w:p w:rsidR="00E74814" w:rsidRDefault="00E74814" w:rsidP="00E74814">
      <w:pPr>
        <w:pStyle w:val="a3"/>
        <w:ind w:firstLine="851"/>
        <w:jc w:val="both"/>
        <w:rPr>
          <w:rFonts w:ascii="Times New Roman" w:hAnsi="Times New Roman" w:cs="Times New Roman"/>
          <w:sz w:val="28"/>
          <w:szCs w:val="28"/>
        </w:rPr>
      </w:pPr>
      <w:r w:rsidRPr="007A698C">
        <w:rPr>
          <w:rFonts w:ascii="Times New Roman" w:hAnsi="Times New Roman" w:cs="Times New Roman"/>
          <w:sz w:val="28"/>
          <w:szCs w:val="28"/>
        </w:rPr>
        <w:t>- проведение общего родительского собрания с председателем ко</w:t>
      </w:r>
      <w:r>
        <w:rPr>
          <w:rFonts w:ascii="Times New Roman" w:hAnsi="Times New Roman" w:cs="Times New Roman"/>
          <w:sz w:val="28"/>
          <w:szCs w:val="28"/>
        </w:rPr>
        <w:t>миссии ТКДН и ЗП.</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Специалист Управления образования осуществил выезд в сельскую школу МКОУ «Никитинская средняя общеобразовательная школа» в целях оказания правовой помощи, проведения просветительских мероприятий в отдаленных школах. Проведены беседы, обучающие занятия с детьми 7-9 классов.</w:t>
      </w:r>
    </w:p>
    <w:p w:rsidR="00E74814" w:rsidRPr="00E265B1" w:rsidRDefault="00E74814" w:rsidP="00E74814">
      <w:pPr>
        <w:pStyle w:val="a3"/>
        <w:ind w:firstLine="851"/>
        <w:jc w:val="both"/>
        <w:rPr>
          <w:rFonts w:ascii="Times New Roman" w:hAnsi="Times New Roman" w:cs="Times New Roman"/>
          <w:b/>
          <w:sz w:val="28"/>
          <w:szCs w:val="28"/>
        </w:rPr>
      </w:pPr>
      <w:r w:rsidRPr="00E265B1">
        <w:rPr>
          <w:rFonts w:ascii="Times New Roman" w:hAnsi="Times New Roman" w:cs="Times New Roman"/>
          <w:b/>
          <w:sz w:val="28"/>
          <w:szCs w:val="28"/>
        </w:rPr>
        <w:t>8. Проведение в организации просветительских и воспитательных мероприятий, направленных на создание в обществе атмосферы нетерпимости к коррупционным проявлениям (пункт</w:t>
      </w:r>
      <w:r>
        <w:rPr>
          <w:rFonts w:ascii="Times New Roman" w:hAnsi="Times New Roman" w:cs="Times New Roman"/>
          <w:b/>
          <w:sz w:val="28"/>
          <w:szCs w:val="28"/>
        </w:rPr>
        <w:t>ы</w:t>
      </w:r>
      <w:r w:rsidRPr="00E265B1">
        <w:rPr>
          <w:rFonts w:ascii="Times New Roman" w:hAnsi="Times New Roman" w:cs="Times New Roman"/>
          <w:b/>
          <w:sz w:val="28"/>
          <w:szCs w:val="28"/>
        </w:rPr>
        <w:t xml:space="preserve"> 12</w:t>
      </w:r>
      <w:r>
        <w:rPr>
          <w:rFonts w:ascii="Times New Roman" w:hAnsi="Times New Roman" w:cs="Times New Roman"/>
          <w:b/>
          <w:sz w:val="28"/>
          <w:szCs w:val="28"/>
        </w:rPr>
        <w:t>, 13, 15</w:t>
      </w:r>
      <w:r w:rsidRPr="00E265B1">
        <w:rPr>
          <w:rFonts w:ascii="Times New Roman" w:hAnsi="Times New Roman" w:cs="Times New Roman"/>
          <w:b/>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Указанная работа ведется как в рамках реализации образовательных программ различного уровня, так и за рамками образовательной программы.</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В целом работа организована в виде уроков, внеурочной деятельности, классные часы, круглые столы, родительские собрания, общие  собрания, выставки, конкурсы, викторины, транслирование видеороликов, проведение акций, оформление информационных стендов, размещение информации на сайтах, привлечение сотрудников надзорных органов, сотрудников МВД, ТКДН:</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863E31">
        <w:rPr>
          <w:rFonts w:ascii="Times New Roman" w:hAnsi="Times New Roman" w:cs="Times New Roman"/>
          <w:sz w:val="28"/>
          <w:szCs w:val="28"/>
        </w:rPr>
        <w:t>Правовой всеобуч «Час правовых знаний для родителей»</w:t>
      </w:r>
      <w:r>
        <w:rPr>
          <w:rFonts w:ascii="Times New Roman" w:hAnsi="Times New Roman" w:cs="Times New Roman"/>
          <w:sz w:val="28"/>
          <w:szCs w:val="28"/>
        </w:rPr>
        <w:t xml:space="preserve">, </w:t>
      </w:r>
      <w:r w:rsidRPr="0050258E">
        <w:rPr>
          <w:rFonts w:ascii="Times New Roman" w:hAnsi="Times New Roman" w:cs="Times New Roman"/>
          <w:sz w:val="28"/>
          <w:szCs w:val="28"/>
        </w:rPr>
        <w:t>групповой всеобуч для родителей «Конфликтные ситуации и выход из них»</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863E31">
        <w:rPr>
          <w:rFonts w:ascii="Times New Roman" w:hAnsi="Times New Roman" w:cs="Times New Roman"/>
          <w:sz w:val="28"/>
          <w:szCs w:val="28"/>
        </w:rPr>
        <w:t>Общегрупповые родительские собрания с включением следующих вопросов:</w:t>
      </w:r>
      <w:r>
        <w:rPr>
          <w:rFonts w:ascii="Times New Roman" w:hAnsi="Times New Roman" w:cs="Times New Roman"/>
          <w:sz w:val="28"/>
          <w:szCs w:val="28"/>
        </w:rPr>
        <w:t xml:space="preserve"> </w:t>
      </w:r>
      <w:r w:rsidRPr="00863E31">
        <w:rPr>
          <w:rFonts w:ascii="Times New Roman" w:hAnsi="Times New Roman" w:cs="Times New Roman"/>
          <w:sz w:val="28"/>
          <w:szCs w:val="28"/>
        </w:rPr>
        <w:t>Основные конституционные права и обязаннос</w:t>
      </w:r>
      <w:r>
        <w:rPr>
          <w:rFonts w:ascii="Times New Roman" w:hAnsi="Times New Roman" w:cs="Times New Roman"/>
          <w:sz w:val="28"/>
          <w:szCs w:val="28"/>
        </w:rPr>
        <w:t>ти граждан, Защита прав ребёнка;</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863E31">
        <w:rPr>
          <w:rFonts w:ascii="Times New Roman" w:hAnsi="Times New Roman" w:cs="Times New Roman"/>
          <w:sz w:val="28"/>
          <w:szCs w:val="28"/>
        </w:rPr>
        <w:t>Просмотр презентации и видеороликов</w:t>
      </w:r>
      <w:r>
        <w:rPr>
          <w:rFonts w:ascii="Times New Roman" w:hAnsi="Times New Roman" w:cs="Times New Roman"/>
          <w:sz w:val="28"/>
          <w:szCs w:val="28"/>
        </w:rPr>
        <w:t xml:space="preserve">; </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863E31">
        <w:rPr>
          <w:rFonts w:ascii="Times New Roman" w:hAnsi="Times New Roman" w:cs="Times New Roman"/>
          <w:sz w:val="28"/>
          <w:szCs w:val="28"/>
        </w:rPr>
        <w:t>Проведение анкетирования среди родителей по теме «Удовлетворённость потребителей качеством образовательных услуг»</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863E31">
        <w:rPr>
          <w:rFonts w:ascii="Times New Roman" w:hAnsi="Times New Roman" w:cs="Times New Roman"/>
          <w:sz w:val="28"/>
          <w:szCs w:val="28"/>
        </w:rPr>
        <w:t>Отчет руководителя о распределении стимулирующей части фонда оплаты труда</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863E31">
        <w:rPr>
          <w:rFonts w:ascii="Times New Roman" w:hAnsi="Times New Roman" w:cs="Times New Roman"/>
          <w:sz w:val="28"/>
          <w:szCs w:val="28"/>
        </w:rPr>
        <w:t>Круглый стол для педагогов и родителей (законных представителей):</w:t>
      </w:r>
      <w:r>
        <w:rPr>
          <w:rFonts w:ascii="Times New Roman" w:hAnsi="Times New Roman" w:cs="Times New Roman"/>
          <w:sz w:val="28"/>
          <w:szCs w:val="28"/>
        </w:rPr>
        <w:t xml:space="preserve"> </w:t>
      </w:r>
      <w:r w:rsidRPr="00863E31">
        <w:rPr>
          <w:rFonts w:ascii="Times New Roman" w:hAnsi="Times New Roman" w:cs="Times New Roman"/>
          <w:sz w:val="28"/>
          <w:szCs w:val="28"/>
        </w:rPr>
        <w:t xml:space="preserve"> «Методы борьбы с коррупцией и их эффективность»</w:t>
      </w:r>
      <w:r>
        <w:rPr>
          <w:rFonts w:ascii="Times New Roman" w:hAnsi="Times New Roman" w:cs="Times New Roman"/>
          <w:sz w:val="28"/>
          <w:szCs w:val="28"/>
        </w:rPr>
        <w:t xml:space="preserve">, </w:t>
      </w:r>
      <w:r w:rsidRPr="00863E31">
        <w:rPr>
          <w:rFonts w:ascii="Times New Roman" w:hAnsi="Times New Roman" w:cs="Times New Roman"/>
          <w:sz w:val="28"/>
          <w:szCs w:val="28"/>
        </w:rPr>
        <w:t>«Пропаганда антикоррупционных поведенческих моделей в ДОУ»</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Педчас  «Организация работы по предупреждению к</w:t>
      </w:r>
      <w:r>
        <w:rPr>
          <w:rFonts w:ascii="Times New Roman" w:hAnsi="Times New Roman" w:cs="Times New Roman"/>
          <w:sz w:val="28"/>
          <w:szCs w:val="28"/>
        </w:rPr>
        <w:t>оррупционных проявлений в ДОУ»;</w:t>
      </w:r>
    </w:p>
    <w:p w:rsidR="00E74814" w:rsidRDefault="00E74814" w:rsidP="00E74814">
      <w:pPr>
        <w:pStyle w:val="a3"/>
        <w:ind w:firstLine="851"/>
        <w:jc w:val="both"/>
        <w:rPr>
          <w:rFonts w:ascii="Times New Roman" w:hAnsi="Times New Roman" w:cs="Times New Roman"/>
          <w:sz w:val="28"/>
          <w:szCs w:val="28"/>
        </w:rPr>
      </w:pPr>
      <w:r w:rsidRPr="0050258E">
        <w:rPr>
          <w:rFonts w:ascii="Times New Roman" w:hAnsi="Times New Roman" w:cs="Times New Roman"/>
          <w:sz w:val="28"/>
          <w:szCs w:val="28"/>
        </w:rPr>
        <w:t>-</w:t>
      </w:r>
      <w:r>
        <w:rPr>
          <w:rFonts w:ascii="Times New Roman" w:hAnsi="Times New Roman" w:cs="Times New Roman"/>
          <w:sz w:val="28"/>
          <w:szCs w:val="28"/>
        </w:rPr>
        <w:t xml:space="preserve"> </w:t>
      </w:r>
      <w:r w:rsidRPr="0050258E">
        <w:rPr>
          <w:rFonts w:ascii="Times New Roman" w:hAnsi="Times New Roman" w:cs="Times New Roman"/>
          <w:sz w:val="28"/>
          <w:szCs w:val="28"/>
        </w:rPr>
        <w:t>Круглый стол «Антикорруп</w:t>
      </w:r>
      <w:r>
        <w:rPr>
          <w:rFonts w:ascii="Times New Roman" w:hAnsi="Times New Roman" w:cs="Times New Roman"/>
          <w:sz w:val="28"/>
          <w:szCs w:val="28"/>
        </w:rPr>
        <w:t>ционная политика в учреждении»;</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 xml:space="preserve">Занятие в группе </w:t>
      </w:r>
      <w:r>
        <w:rPr>
          <w:rFonts w:ascii="Times New Roman" w:hAnsi="Times New Roman" w:cs="Times New Roman"/>
          <w:sz w:val="28"/>
          <w:szCs w:val="28"/>
        </w:rPr>
        <w:t>старшего</w:t>
      </w:r>
      <w:r w:rsidRPr="0050258E">
        <w:rPr>
          <w:rFonts w:ascii="Times New Roman" w:hAnsi="Times New Roman" w:cs="Times New Roman"/>
          <w:sz w:val="28"/>
          <w:szCs w:val="28"/>
        </w:rPr>
        <w:t xml:space="preserve"> возраста «Что такое коррупция»</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Беседа «</w:t>
      </w:r>
      <w:r w:rsidRPr="0050258E">
        <w:rPr>
          <w:rFonts w:ascii="Times New Roman" w:hAnsi="Times New Roman" w:cs="Times New Roman"/>
          <w:sz w:val="28"/>
          <w:szCs w:val="28"/>
        </w:rPr>
        <w:t>Выявление случаев коррупционных проявлений, способы информирования о них»</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Консультация с заведующей хозяйством, педагогами</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Цикл тематических занятий для детей старшего дошкольного возраста «Мои права и обязанности»</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50258E">
        <w:rPr>
          <w:rFonts w:ascii="Times New Roman" w:hAnsi="Times New Roman" w:cs="Times New Roman"/>
          <w:sz w:val="28"/>
          <w:szCs w:val="28"/>
        </w:rPr>
        <w:t>Круглый стол «Антикоррупционная политика в учреждении»</w:t>
      </w:r>
      <w:r>
        <w:rPr>
          <w:rFonts w:ascii="Times New Roman" w:hAnsi="Times New Roman" w:cs="Times New Roman"/>
          <w:sz w:val="28"/>
          <w:szCs w:val="28"/>
        </w:rPr>
        <w:t xml:space="preserve">, </w:t>
      </w:r>
      <w:r w:rsidRPr="0050258E">
        <w:rPr>
          <w:rFonts w:ascii="Times New Roman" w:hAnsi="Times New Roman" w:cs="Times New Roman"/>
          <w:sz w:val="28"/>
          <w:szCs w:val="28"/>
        </w:rPr>
        <w:t>ознакомление работников на круглом столе «Антикоррупционная политика в учреждении» с методическими материалами</w:t>
      </w:r>
      <w:r>
        <w:rPr>
          <w:rFonts w:ascii="Times New Roman" w:hAnsi="Times New Roman" w:cs="Times New Roman"/>
          <w:sz w:val="28"/>
          <w:szCs w:val="28"/>
        </w:rPr>
        <w:t xml:space="preserve">, </w:t>
      </w:r>
      <w:r w:rsidRPr="0050258E">
        <w:rPr>
          <w:rFonts w:ascii="Times New Roman" w:hAnsi="Times New Roman" w:cs="Times New Roman"/>
          <w:sz w:val="28"/>
          <w:szCs w:val="28"/>
        </w:rPr>
        <w:t>«Коррупция и методы борьбы с ней»</w:t>
      </w:r>
      <w:r>
        <w:rPr>
          <w:rFonts w:ascii="Times New Roman" w:hAnsi="Times New Roman" w:cs="Times New Roman"/>
          <w:sz w:val="28"/>
          <w:szCs w:val="28"/>
        </w:rPr>
        <w:t xml:space="preserve">, </w:t>
      </w:r>
      <w:r w:rsidRPr="0050258E">
        <w:rPr>
          <w:rFonts w:ascii="Times New Roman" w:hAnsi="Times New Roman" w:cs="Times New Roman"/>
          <w:sz w:val="28"/>
          <w:szCs w:val="28"/>
        </w:rPr>
        <w:t>Круглый стол: «Формирование антикоррупционной среды»</w:t>
      </w:r>
      <w:r>
        <w:rPr>
          <w:rFonts w:ascii="Times New Roman" w:hAnsi="Times New Roman" w:cs="Times New Roman"/>
          <w:sz w:val="28"/>
          <w:szCs w:val="28"/>
        </w:rPr>
        <w:t xml:space="preserve">, </w:t>
      </w:r>
      <w:r w:rsidRPr="0050258E">
        <w:rPr>
          <w:rFonts w:ascii="Times New Roman" w:hAnsi="Times New Roman" w:cs="Times New Roman"/>
          <w:sz w:val="28"/>
          <w:szCs w:val="28"/>
        </w:rPr>
        <w:t>«Конфликт интересов. Практические вопросы Комиссии по соблюдению требований к служебному поведению и урегулированию конфликта интересов»</w:t>
      </w:r>
      <w:r>
        <w:rPr>
          <w:rFonts w:ascii="Times New Roman" w:hAnsi="Times New Roman" w:cs="Times New Roman"/>
          <w:sz w:val="28"/>
          <w:szCs w:val="28"/>
        </w:rPr>
        <w:t>, «Антикоррупционное просвещение»;</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Разъясн</w:t>
      </w:r>
      <w:r>
        <w:rPr>
          <w:rFonts w:ascii="Times New Roman" w:hAnsi="Times New Roman" w:cs="Times New Roman"/>
          <w:sz w:val="28"/>
          <w:szCs w:val="28"/>
        </w:rPr>
        <w:t>ение</w:t>
      </w:r>
      <w:r w:rsidRPr="0050258E">
        <w:rPr>
          <w:rFonts w:ascii="Times New Roman" w:hAnsi="Times New Roman" w:cs="Times New Roman"/>
          <w:sz w:val="28"/>
          <w:szCs w:val="28"/>
        </w:rPr>
        <w:t xml:space="preserve"> порядок  соблюдения ограничений и запретов, требований о предотвращении или об урегулировании конфликта интересов, обязанности об уведомлении представителя нанимателя (работодателя) об обращениях в целях склонения к совершению коррупционных правонарушений, иных обязанностей, установленных в целях противодействия коррупции</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Организована книжная выставка «Закон об образовании» «Наши права –</w:t>
      </w:r>
      <w:r>
        <w:rPr>
          <w:rFonts w:ascii="Times New Roman" w:hAnsi="Times New Roman" w:cs="Times New Roman"/>
          <w:sz w:val="28"/>
          <w:szCs w:val="28"/>
        </w:rPr>
        <w:t xml:space="preserve"> </w:t>
      </w:r>
      <w:r w:rsidRPr="0050258E">
        <w:rPr>
          <w:rFonts w:ascii="Times New Roman" w:hAnsi="Times New Roman" w:cs="Times New Roman"/>
          <w:sz w:val="28"/>
          <w:szCs w:val="28"/>
        </w:rPr>
        <w:t>наши обязанности»</w:t>
      </w:r>
      <w:r>
        <w:rPr>
          <w:rFonts w:ascii="Times New Roman" w:hAnsi="Times New Roman" w:cs="Times New Roman"/>
          <w:sz w:val="28"/>
          <w:szCs w:val="28"/>
        </w:rPr>
        <w:t xml:space="preserve">; </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разработаны </w:t>
      </w:r>
      <w:r w:rsidRPr="0050258E">
        <w:rPr>
          <w:rFonts w:ascii="Times New Roman" w:hAnsi="Times New Roman" w:cs="Times New Roman"/>
          <w:sz w:val="28"/>
          <w:szCs w:val="28"/>
        </w:rPr>
        <w:t>памятк</w:t>
      </w:r>
      <w:r>
        <w:rPr>
          <w:rFonts w:ascii="Times New Roman" w:hAnsi="Times New Roman" w:cs="Times New Roman"/>
          <w:sz w:val="28"/>
          <w:szCs w:val="28"/>
        </w:rPr>
        <w:t>и</w:t>
      </w:r>
      <w:r w:rsidRPr="0050258E">
        <w:rPr>
          <w:rFonts w:ascii="Times New Roman" w:hAnsi="Times New Roman" w:cs="Times New Roman"/>
          <w:sz w:val="28"/>
          <w:szCs w:val="28"/>
        </w:rPr>
        <w:t xml:space="preserve"> </w:t>
      </w:r>
      <w:r>
        <w:rPr>
          <w:rFonts w:ascii="Times New Roman" w:hAnsi="Times New Roman" w:cs="Times New Roman"/>
          <w:sz w:val="28"/>
          <w:szCs w:val="28"/>
        </w:rPr>
        <w:t>«</w:t>
      </w:r>
      <w:r w:rsidRPr="0050258E">
        <w:rPr>
          <w:rFonts w:ascii="Times New Roman" w:hAnsi="Times New Roman" w:cs="Times New Roman"/>
          <w:sz w:val="28"/>
          <w:szCs w:val="28"/>
        </w:rPr>
        <w:t>Что нужно знать о коррупции</w:t>
      </w:r>
      <w:r>
        <w:rPr>
          <w:rFonts w:ascii="Times New Roman" w:hAnsi="Times New Roman" w:cs="Times New Roman"/>
          <w:sz w:val="28"/>
          <w:szCs w:val="28"/>
        </w:rPr>
        <w:t>», буклеты «</w:t>
      </w:r>
      <w:r w:rsidRPr="0050258E">
        <w:rPr>
          <w:rFonts w:ascii="Times New Roman" w:hAnsi="Times New Roman" w:cs="Times New Roman"/>
          <w:sz w:val="28"/>
          <w:szCs w:val="28"/>
        </w:rPr>
        <w:t xml:space="preserve">Коррупция вчера - сегодня </w:t>
      </w:r>
      <w:r>
        <w:rPr>
          <w:rFonts w:ascii="Times New Roman" w:hAnsi="Times New Roman" w:cs="Times New Roman"/>
          <w:sz w:val="28"/>
          <w:szCs w:val="28"/>
        </w:rPr>
        <w:t>–</w:t>
      </w:r>
      <w:r w:rsidRPr="0050258E">
        <w:rPr>
          <w:rFonts w:ascii="Times New Roman" w:hAnsi="Times New Roman" w:cs="Times New Roman"/>
          <w:sz w:val="28"/>
          <w:szCs w:val="28"/>
        </w:rPr>
        <w:t xml:space="preserve"> завтра</w:t>
      </w:r>
      <w:r>
        <w:rPr>
          <w:rFonts w:ascii="Times New Roman" w:hAnsi="Times New Roman" w:cs="Times New Roman"/>
          <w:sz w:val="28"/>
          <w:szCs w:val="28"/>
        </w:rPr>
        <w:t xml:space="preserve">», </w:t>
      </w:r>
      <w:r w:rsidRPr="0050258E">
        <w:rPr>
          <w:rFonts w:ascii="Times New Roman" w:hAnsi="Times New Roman" w:cs="Times New Roman"/>
          <w:sz w:val="28"/>
          <w:szCs w:val="28"/>
        </w:rPr>
        <w:t>Эстафета добрых дел</w:t>
      </w:r>
      <w:r>
        <w:rPr>
          <w:rFonts w:ascii="Times New Roman" w:hAnsi="Times New Roman" w:cs="Times New Roman"/>
          <w:sz w:val="28"/>
          <w:szCs w:val="28"/>
        </w:rPr>
        <w:t xml:space="preserve">, </w:t>
      </w:r>
      <w:r w:rsidRPr="0050258E">
        <w:rPr>
          <w:rFonts w:ascii="Times New Roman" w:hAnsi="Times New Roman" w:cs="Times New Roman"/>
          <w:sz w:val="28"/>
          <w:szCs w:val="28"/>
        </w:rPr>
        <w:t>Памятка: «История противодействия коррупции в России»</w:t>
      </w:r>
      <w:r>
        <w:rPr>
          <w:rFonts w:ascii="Times New Roman" w:hAnsi="Times New Roman" w:cs="Times New Roman"/>
          <w:sz w:val="28"/>
          <w:szCs w:val="28"/>
        </w:rPr>
        <w:t>; «</w:t>
      </w:r>
      <w:r w:rsidRPr="00AB594F">
        <w:rPr>
          <w:rFonts w:ascii="Times New Roman" w:hAnsi="Times New Roman" w:cs="Times New Roman"/>
          <w:sz w:val="28"/>
          <w:szCs w:val="28"/>
        </w:rPr>
        <w:t>Коррупции - нет!</w:t>
      </w:r>
      <w:r>
        <w:rPr>
          <w:rFonts w:ascii="Times New Roman" w:hAnsi="Times New Roman" w:cs="Times New Roman"/>
          <w:sz w:val="28"/>
          <w:szCs w:val="28"/>
        </w:rPr>
        <w:t>»;</w:t>
      </w:r>
    </w:p>
    <w:p w:rsidR="00E74814" w:rsidRPr="0050258E"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Презентация «Коррупция и методы борьбы с ней». Обсуждение данной</w:t>
      </w:r>
      <w:r>
        <w:rPr>
          <w:rFonts w:ascii="Times New Roman" w:hAnsi="Times New Roman" w:cs="Times New Roman"/>
          <w:sz w:val="28"/>
          <w:szCs w:val="28"/>
        </w:rPr>
        <w:t xml:space="preserve"> темы в рамках «Круглого стола»;</w:t>
      </w:r>
    </w:p>
    <w:p w:rsidR="00E74814" w:rsidRPr="0050258E"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Семинар-практикум «Детский сад без коррупции»</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Пед.час</w:t>
      </w:r>
      <w:r w:rsidRPr="0050258E">
        <w:rPr>
          <w:rFonts w:ascii="Times New Roman" w:hAnsi="Times New Roman" w:cs="Times New Roman"/>
          <w:sz w:val="28"/>
          <w:szCs w:val="28"/>
        </w:rPr>
        <w:t xml:space="preserve"> «Защита от коррупции», «Как решить проблему коррупции?»</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«Видеоролик «В силах каждого остановить коррупцию» - официальный сайт детского сада «Пингвинчик»</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 xml:space="preserve">Семинар-практикум для педагогов </w:t>
      </w:r>
      <w:r>
        <w:rPr>
          <w:rFonts w:ascii="Times New Roman" w:hAnsi="Times New Roman" w:cs="Times New Roman"/>
          <w:sz w:val="28"/>
          <w:szCs w:val="28"/>
        </w:rPr>
        <w:t>«</w:t>
      </w:r>
      <w:r w:rsidRPr="0050258E">
        <w:rPr>
          <w:rFonts w:ascii="Times New Roman" w:hAnsi="Times New Roman" w:cs="Times New Roman"/>
          <w:sz w:val="28"/>
          <w:szCs w:val="28"/>
        </w:rPr>
        <w:t>Антикоррупционная политик</w:t>
      </w:r>
      <w:r>
        <w:rPr>
          <w:rFonts w:ascii="Times New Roman" w:hAnsi="Times New Roman" w:cs="Times New Roman"/>
          <w:sz w:val="28"/>
          <w:szCs w:val="28"/>
        </w:rPr>
        <w:t>а»;</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Видеоролики антикоррупционной направленности «Клетка стяжательства» Фильм подготовлен ФГБОУ ВО «ВГУ» при поддержке Общероссийской общественно-государственной просветительской организации «Российское общество «Знание».</w:t>
      </w:r>
      <w:r>
        <w:rPr>
          <w:rFonts w:ascii="Times New Roman" w:hAnsi="Times New Roman" w:cs="Times New Roman"/>
          <w:sz w:val="28"/>
          <w:szCs w:val="28"/>
        </w:rPr>
        <w:t xml:space="preserve"> </w:t>
      </w:r>
      <w:hyperlink r:id="rId4" w:history="1">
        <w:r w:rsidRPr="004C74C4">
          <w:rPr>
            <w:rStyle w:val="a4"/>
            <w:rFonts w:ascii="Times New Roman" w:hAnsi="Times New Roman" w:cs="Times New Roman"/>
            <w:sz w:val="28"/>
            <w:szCs w:val="28"/>
          </w:rPr>
          <w:t>https://www.vsu.ru/ru/anti-corruption/video.html</w:t>
        </w:r>
      </w:hyperlink>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0258E">
        <w:rPr>
          <w:rFonts w:ascii="Times New Roman" w:hAnsi="Times New Roman" w:cs="Times New Roman"/>
          <w:sz w:val="28"/>
          <w:szCs w:val="28"/>
        </w:rPr>
        <w:t>Консультация:</w:t>
      </w:r>
      <w:r>
        <w:rPr>
          <w:rFonts w:ascii="Times New Roman" w:hAnsi="Times New Roman" w:cs="Times New Roman"/>
          <w:sz w:val="28"/>
          <w:szCs w:val="28"/>
        </w:rPr>
        <w:t xml:space="preserve"> </w:t>
      </w:r>
      <w:r w:rsidRPr="0050258E">
        <w:rPr>
          <w:rFonts w:ascii="Times New Roman" w:hAnsi="Times New Roman" w:cs="Times New Roman"/>
          <w:sz w:val="28"/>
          <w:szCs w:val="28"/>
        </w:rPr>
        <w:t>«Телефоны горячей линии»;</w:t>
      </w:r>
      <w:r>
        <w:rPr>
          <w:rFonts w:ascii="Times New Roman" w:hAnsi="Times New Roman" w:cs="Times New Roman"/>
          <w:sz w:val="28"/>
          <w:szCs w:val="28"/>
        </w:rPr>
        <w:t xml:space="preserve"> </w:t>
      </w:r>
      <w:r w:rsidRPr="0050258E">
        <w:rPr>
          <w:rFonts w:ascii="Times New Roman" w:hAnsi="Times New Roman" w:cs="Times New Roman"/>
          <w:sz w:val="28"/>
          <w:szCs w:val="28"/>
        </w:rPr>
        <w:t>Контроль наличия адресов электронных приемных;</w:t>
      </w:r>
      <w:r>
        <w:rPr>
          <w:rFonts w:ascii="Times New Roman" w:hAnsi="Times New Roman" w:cs="Times New Roman"/>
          <w:sz w:val="28"/>
          <w:szCs w:val="28"/>
        </w:rPr>
        <w:t xml:space="preserve"> </w:t>
      </w:r>
      <w:r w:rsidRPr="0050258E">
        <w:rPr>
          <w:rFonts w:ascii="Times New Roman" w:hAnsi="Times New Roman" w:cs="Times New Roman"/>
          <w:sz w:val="28"/>
          <w:szCs w:val="28"/>
        </w:rPr>
        <w:t>«Соблюдение должностных обязанностей всеми воспитателями»</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AB594F">
        <w:rPr>
          <w:rFonts w:ascii="Times New Roman" w:hAnsi="Times New Roman" w:cs="Times New Roman"/>
          <w:sz w:val="28"/>
          <w:szCs w:val="28"/>
        </w:rPr>
        <w:t>Проведено  занятие с детьми подготовительной к школе группы  «Знай свои права!»</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Проведение </w:t>
      </w:r>
      <w:r w:rsidRPr="00AB594F">
        <w:rPr>
          <w:rFonts w:ascii="Times New Roman" w:hAnsi="Times New Roman" w:cs="Times New Roman"/>
          <w:sz w:val="28"/>
          <w:szCs w:val="28"/>
        </w:rPr>
        <w:t>семинара по вопросам формирования антикоррупционного поведения среди педагогических работников</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AB594F">
        <w:rPr>
          <w:rFonts w:ascii="Times New Roman" w:hAnsi="Times New Roman" w:cs="Times New Roman"/>
          <w:sz w:val="28"/>
          <w:szCs w:val="28"/>
        </w:rPr>
        <w:t>Совещание при заведующем. О результатах анкетирования родителей об  изменени</w:t>
      </w:r>
      <w:r>
        <w:rPr>
          <w:rFonts w:ascii="Times New Roman" w:hAnsi="Times New Roman" w:cs="Times New Roman"/>
          <w:sz w:val="28"/>
          <w:szCs w:val="28"/>
        </w:rPr>
        <w:t>и режима работы детского сада.;</w:t>
      </w:r>
    </w:p>
    <w:p w:rsidR="00E74814" w:rsidRPr="00AB594F"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AB594F">
        <w:rPr>
          <w:rFonts w:ascii="Times New Roman" w:hAnsi="Times New Roman" w:cs="Times New Roman"/>
          <w:sz w:val="28"/>
          <w:szCs w:val="28"/>
        </w:rPr>
        <w:t>Педагогический совет. П</w:t>
      </w:r>
      <w:r>
        <w:rPr>
          <w:rFonts w:ascii="Times New Roman" w:hAnsi="Times New Roman" w:cs="Times New Roman"/>
          <w:sz w:val="28"/>
          <w:szCs w:val="28"/>
        </w:rPr>
        <w:t xml:space="preserve">ринятие коллективного договора. </w:t>
      </w:r>
      <w:r w:rsidRPr="00AB594F">
        <w:rPr>
          <w:rFonts w:ascii="Times New Roman" w:hAnsi="Times New Roman" w:cs="Times New Roman"/>
          <w:sz w:val="28"/>
          <w:szCs w:val="28"/>
        </w:rPr>
        <w:t>Отчет заведующего о доходах за 2019 год.</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AB594F">
        <w:rPr>
          <w:rFonts w:ascii="Times New Roman" w:hAnsi="Times New Roman" w:cs="Times New Roman"/>
          <w:sz w:val="28"/>
          <w:szCs w:val="28"/>
        </w:rPr>
        <w:t>Совещание при заведующем. О порядке уведомления  работодателя  о фактах склонения работника к совершению коррупционных правонарушениях</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AB594F">
        <w:rPr>
          <w:rFonts w:ascii="Times New Roman" w:hAnsi="Times New Roman" w:cs="Times New Roman"/>
          <w:sz w:val="28"/>
          <w:szCs w:val="28"/>
        </w:rPr>
        <w:t>Транслирование видеоматериалов в фойе зданий, способствующих формированию в обществе неприятия всех форм коррупции</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Конкурс плакатов «Нет коррупции»</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Круглый стол с участием родительского комитета «Коррупц</w:t>
      </w:r>
      <w:r>
        <w:rPr>
          <w:rFonts w:ascii="Times New Roman" w:hAnsi="Times New Roman" w:cs="Times New Roman"/>
          <w:sz w:val="28"/>
          <w:szCs w:val="28"/>
        </w:rPr>
        <w:t xml:space="preserve">ия и антикоррупционная политика учреждения; </w:t>
      </w:r>
      <w:r w:rsidRPr="004A1497">
        <w:rPr>
          <w:rFonts w:ascii="Times New Roman" w:hAnsi="Times New Roman" w:cs="Times New Roman"/>
          <w:sz w:val="28"/>
          <w:szCs w:val="28"/>
        </w:rPr>
        <w:t>Круглый стол 10-11 классы «Одна взятка – два преступника»</w:t>
      </w:r>
      <w:r>
        <w:rPr>
          <w:rFonts w:ascii="Times New Roman" w:hAnsi="Times New Roman" w:cs="Times New Roman"/>
          <w:sz w:val="28"/>
          <w:szCs w:val="28"/>
        </w:rPr>
        <w:t xml:space="preserve">, </w:t>
      </w:r>
      <w:r w:rsidRPr="004A1497">
        <w:rPr>
          <w:rFonts w:ascii="Times New Roman" w:hAnsi="Times New Roman" w:cs="Times New Roman"/>
          <w:sz w:val="28"/>
          <w:szCs w:val="28"/>
        </w:rPr>
        <w:t>«Недопущение проявлений коррупции в школе»</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Оформление информационного стенда, обновление информации раз в квартал</w:t>
      </w:r>
      <w:r>
        <w:rPr>
          <w:rFonts w:ascii="Times New Roman" w:hAnsi="Times New Roman" w:cs="Times New Roman"/>
          <w:sz w:val="28"/>
          <w:szCs w:val="28"/>
        </w:rPr>
        <w:t xml:space="preserve"> «</w:t>
      </w:r>
      <w:r w:rsidRPr="00F147A0">
        <w:rPr>
          <w:rFonts w:ascii="Times New Roman" w:hAnsi="Times New Roman" w:cs="Times New Roman"/>
          <w:sz w:val="28"/>
          <w:szCs w:val="28"/>
        </w:rPr>
        <w:t>Противодействие коррупции в образовательной организации»</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Ознакомление родителей с «Правилами, регламентирующими вопросы обмена деловыми подарками и знаками делового гостеприимства» на родительских собраниях</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Ознакомление учителей с «Правилами, регламентирующими вопросы обмена деловыми подарками и знаками делового гостеприимства» на совещании</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«Урок правовых знаний», «Юридическая ответственность должностных лиц»</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Регулярное антикоррупционное просвещение учащихся через учебную деятельность на уроках истории и обществознания, права</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ознакомление работников школы с положениями нормативных актов - п.7.1.ч.1 ст.31, п.9 ч.1 ст.31 ФЗ от 05.04.2013 №44-ФЗ «О контрактной системе в сфере закупок товаров, работ, услуг для обеспечения государственных и муниципальных нужд», ст.27 ФЗ от 12.01.1996 № 7-ФЗ «О некоммерческих организациях»</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Проведение совещаний антикоррупционного содержания. Заседание комисс</w:t>
      </w:r>
      <w:r>
        <w:rPr>
          <w:rFonts w:ascii="Times New Roman" w:hAnsi="Times New Roman" w:cs="Times New Roman"/>
          <w:sz w:val="28"/>
          <w:szCs w:val="28"/>
        </w:rPr>
        <w:t xml:space="preserve">ии по противодействию коррупции. </w:t>
      </w:r>
      <w:r w:rsidRPr="00F147A0">
        <w:rPr>
          <w:rFonts w:ascii="Times New Roman" w:hAnsi="Times New Roman" w:cs="Times New Roman"/>
          <w:sz w:val="28"/>
          <w:szCs w:val="28"/>
        </w:rPr>
        <w:t xml:space="preserve">Производственное совещание «Бюджет школы на 2020 год», </w:t>
      </w:r>
      <w:r w:rsidRPr="004A1497">
        <w:rPr>
          <w:rFonts w:ascii="Times New Roman" w:hAnsi="Times New Roman" w:cs="Times New Roman"/>
          <w:sz w:val="28"/>
          <w:szCs w:val="28"/>
        </w:rPr>
        <w:t>«Значение антикоррупционной политики в деятельности учреждений муниципальной системы образования, необходимость проведения разъяснительной работы с участниками образовательных отношений»</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Практикум «Что нужно знать работнику о своей</w:t>
      </w:r>
      <w:r>
        <w:rPr>
          <w:rFonts w:ascii="Times New Roman" w:hAnsi="Times New Roman" w:cs="Times New Roman"/>
          <w:sz w:val="28"/>
          <w:szCs w:val="28"/>
        </w:rPr>
        <w:t xml:space="preserve"> зарплате?» (вопросы и ответы);</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А</w:t>
      </w:r>
      <w:r w:rsidRPr="00F147A0">
        <w:rPr>
          <w:rFonts w:ascii="Times New Roman" w:hAnsi="Times New Roman" w:cs="Times New Roman"/>
          <w:sz w:val="28"/>
          <w:szCs w:val="28"/>
        </w:rPr>
        <w:t>дминистративное совещание «Размещение размера заработной платы руководителей образовательной организации на сайте школы, как требование»</w:t>
      </w:r>
      <w:r>
        <w:rPr>
          <w:rFonts w:ascii="Times New Roman" w:hAnsi="Times New Roman" w:cs="Times New Roman"/>
          <w:sz w:val="28"/>
          <w:szCs w:val="28"/>
        </w:rPr>
        <w:t xml:space="preserve">, </w:t>
      </w:r>
      <w:r w:rsidRPr="004A1497">
        <w:rPr>
          <w:rFonts w:ascii="Times New Roman" w:hAnsi="Times New Roman" w:cs="Times New Roman"/>
          <w:sz w:val="28"/>
          <w:szCs w:val="28"/>
        </w:rPr>
        <w:t>«Профилактика коррупции в сфере образования. Ответственность за совершение коррупционных действий.»</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Проведение инструктажей  антикоррупционного содержания</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реализ</w:t>
      </w:r>
      <w:r>
        <w:rPr>
          <w:rFonts w:ascii="Times New Roman" w:hAnsi="Times New Roman" w:cs="Times New Roman"/>
          <w:sz w:val="28"/>
          <w:szCs w:val="28"/>
        </w:rPr>
        <w:t>ация</w:t>
      </w:r>
      <w:r w:rsidRPr="00F147A0">
        <w:rPr>
          <w:rFonts w:ascii="Times New Roman" w:hAnsi="Times New Roman" w:cs="Times New Roman"/>
          <w:sz w:val="28"/>
          <w:szCs w:val="28"/>
        </w:rPr>
        <w:t xml:space="preserve"> 3-х часов</w:t>
      </w:r>
      <w:r>
        <w:rPr>
          <w:rFonts w:ascii="Times New Roman" w:hAnsi="Times New Roman" w:cs="Times New Roman"/>
          <w:sz w:val="28"/>
          <w:szCs w:val="28"/>
        </w:rPr>
        <w:t>ой</w:t>
      </w:r>
      <w:r w:rsidRPr="00F147A0">
        <w:rPr>
          <w:rFonts w:ascii="Times New Roman" w:hAnsi="Times New Roman" w:cs="Times New Roman"/>
          <w:sz w:val="28"/>
          <w:szCs w:val="28"/>
        </w:rPr>
        <w:t xml:space="preserve"> программ</w:t>
      </w:r>
      <w:r>
        <w:rPr>
          <w:rFonts w:ascii="Times New Roman" w:hAnsi="Times New Roman" w:cs="Times New Roman"/>
          <w:sz w:val="28"/>
          <w:szCs w:val="28"/>
        </w:rPr>
        <w:t>ы</w:t>
      </w:r>
      <w:r w:rsidRPr="00F147A0">
        <w:rPr>
          <w:rFonts w:ascii="Times New Roman" w:hAnsi="Times New Roman" w:cs="Times New Roman"/>
          <w:sz w:val="28"/>
          <w:szCs w:val="28"/>
        </w:rPr>
        <w:t xml:space="preserve"> по формированию противокоррупционного мировоззре</w:t>
      </w:r>
      <w:r>
        <w:rPr>
          <w:rFonts w:ascii="Times New Roman" w:hAnsi="Times New Roman" w:cs="Times New Roman"/>
          <w:sz w:val="28"/>
          <w:szCs w:val="28"/>
        </w:rPr>
        <w:t>ния «Молодежь против коррупции»;</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F147A0">
        <w:rPr>
          <w:rFonts w:ascii="Times New Roman" w:hAnsi="Times New Roman" w:cs="Times New Roman"/>
          <w:sz w:val="28"/>
          <w:szCs w:val="28"/>
        </w:rPr>
        <w:t>Проведение классных часов на тему:</w:t>
      </w:r>
      <w:r>
        <w:rPr>
          <w:rFonts w:ascii="Times New Roman" w:hAnsi="Times New Roman" w:cs="Times New Roman"/>
          <w:sz w:val="28"/>
          <w:szCs w:val="28"/>
        </w:rPr>
        <w:t xml:space="preserve"> </w:t>
      </w:r>
      <w:r w:rsidRPr="00F147A0">
        <w:rPr>
          <w:rFonts w:ascii="Times New Roman" w:hAnsi="Times New Roman" w:cs="Times New Roman"/>
          <w:sz w:val="28"/>
          <w:szCs w:val="28"/>
        </w:rPr>
        <w:t>Проблемная ситуация  «Что такое подарок?»  1-4 классы;</w:t>
      </w:r>
      <w:r>
        <w:rPr>
          <w:rFonts w:ascii="Times New Roman" w:hAnsi="Times New Roman" w:cs="Times New Roman"/>
          <w:sz w:val="28"/>
          <w:szCs w:val="28"/>
        </w:rPr>
        <w:t xml:space="preserve"> «Откуда берутся запреты?» -</w:t>
      </w:r>
      <w:r w:rsidRPr="00F147A0">
        <w:rPr>
          <w:rFonts w:ascii="Times New Roman" w:hAnsi="Times New Roman" w:cs="Times New Roman"/>
          <w:sz w:val="28"/>
          <w:szCs w:val="28"/>
        </w:rPr>
        <w:t xml:space="preserve"> 5 класс;</w:t>
      </w:r>
      <w:r>
        <w:rPr>
          <w:rFonts w:ascii="Times New Roman" w:hAnsi="Times New Roman" w:cs="Times New Roman"/>
          <w:sz w:val="28"/>
          <w:szCs w:val="28"/>
        </w:rPr>
        <w:t xml:space="preserve"> </w:t>
      </w:r>
      <w:r w:rsidRPr="00F147A0">
        <w:rPr>
          <w:rFonts w:ascii="Times New Roman" w:hAnsi="Times New Roman" w:cs="Times New Roman"/>
          <w:sz w:val="28"/>
          <w:szCs w:val="28"/>
        </w:rPr>
        <w:t>«Когда все в твоих р</w:t>
      </w:r>
      <w:r>
        <w:rPr>
          <w:rFonts w:ascii="Times New Roman" w:hAnsi="Times New Roman" w:cs="Times New Roman"/>
          <w:sz w:val="28"/>
          <w:szCs w:val="28"/>
        </w:rPr>
        <w:t>уках» - 6 класс (анкетирование)</w:t>
      </w:r>
      <w:r w:rsidRPr="00F147A0">
        <w:rPr>
          <w:rFonts w:ascii="Times New Roman" w:hAnsi="Times New Roman" w:cs="Times New Roman"/>
          <w:sz w:val="28"/>
          <w:szCs w:val="28"/>
        </w:rPr>
        <w:t>;</w:t>
      </w:r>
      <w:r>
        <w:rPr>
          <w:rFonts w:ascii="Times New Roman" w:hAnsi="Times New Roman" w:cs="Times New Roman"/>
          <w:sz w:val="28"/>
          <w:szCs w:val="28"/>
        </w:rPr>
        <w:t xml:space="preserve"> </w:t>
      </w:r>
      <w:r w:rsidRPr="00F147A0">
        <w:rPr>
          <w:rFonts w:ascii="Times New Roman" w:hAnsi="Times New Roman" w:cs="Times New Roman"/>
          <w:sz w:val="28"/>
          <w:szCs w:val="28"/>
        </w:rPr>
        <w:t>«</w:t>
      </w:r>
      <w:r>
        <w:rPr>
          <w:rFonts w:ascii="Times New Roman" w:hAnsi="Times New Roman" w:cs="Times New Roman"/>
          <w:sz w:val="28"/>
          <w:szCs w:val="28"/>
        </w:rPr>
        <w:t>Что такое равноправие?» 7 класс</w:t>
      </w:r>
      <w:r w:rsidRPr="00F147A0">
        <w:rPr>
          <w:rFonts w:ascii="Times New Roman" w:hAnsi="Times New Roman" w:cs="Times New Roman"/>
          <w:sz w:val="28"/>
          <w:szCs w:val="28"/>
        </w:rPr>
        <w:t>;</w:t>
      </w:r>
      <w:r>
        <w:rPr>
          <w:rFonts w:ascii="Times New Roman" w:hAnsi="Times New Roman" w:cs="Times New Roman"/>
          <w:sz w:val="28"/>
          <w:szCs w:val="28"/>
        </w:rPr>
        <w:t xml:space="preserve"> </w:t>
      </w:r>
      <w:r w:rsidRPr="00F147A0">
        <w:rPr>
          <w:rFonts w:ascii="Times New Roman" w:hAnsi="Times New Roman" w:cs="Times New Roman"/>
          <w:sz w:val="28"/>
          <w:szCs w:val="28"/>
        </w:rPr>
        <w:t>«Власть. Недопустимость использования своего служебного положения в личных целях»  - 8-9 классы</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4A1497">
        <w:rPr>
          <w:rFonts w:ascii="Times New Roman" w:hAnsi="Times New Roman" w:cs="Times New Roman"/>
          <w:sz w:val="28"/>
          <w:szCs w:val="28"/>
        </w:rPr>
        <w:t>Совместно с ДЮЦ продолжается реализация программы для учащихся 10-го класса «Молодежь против коррупции»</w:t>
      </w:r>
      <w:r>
        <w:rPr>
          <w:rFonts w:ascii="Times New Roman" w:hAnsi="Times New Roman" w:cs="Times New Roman"/>
          <w:sz w:val="28"/>
          <w:szCs w:val="28"/>
        </w:rPr>
        <w:t>;</w:t>
      </w:r>
    </w:p>
    <w:p w:rsidR="00E74814" w:rsidRPr="004A1497"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4A1497">
        <w:rPr>
          <w:rFonts w:ascii="Times New Roman" w:hAnsi="Times New Roman" w:cs="Times New Roman"/>
          <w:sz w:val="28"/>
          <w:szCs w:val="28"/>
        </w:rPr>
        <w:t>Единый день профилактики  «Административная и уголовная ответственность несовершеннолетних. Осторожно, коррупция!»</w:t>
      </w:r>
    </w:p>
    <w:p w:rsidR="00E74814" w:rsidRDefault="00E74814" w:rsidP="00E74814">
      <w:pPr>
        <w:pStyle w:val="a3"/>
        <w:ind w:firstLine="851"/>
        <w:jc w:val="both"/>
        <w:rPr>
          <w:rFonts w:ascii="Times New Roman" w:hAnsi="Times New Roman" w:cs="Times New Roman"/>
          <w:sz w:val="28"/>
          <w:szCs w:val="28"/>
        </w:rPr>
      </w:pPr>
      <w:r w:rsidRPr="004A1497">
        <w:rPr>
          <w:rFonts w:ascii="Times New Roman" w:hAnsi="Times New Roman" w:cs="Times New Roman"/>
          <w:sz w:val="28"/>
          <w:szCs w:val="28"/>
        </w:rPr>
        <w:t>- Совет родителей «Школа – территория безопасности»,  на котором рассматривался вопрос профилактики коррупционных</w:t>
      </w:r>
      <w:r>
        <w:rPr>
          <w:rFonts w:ascii="Times New Roman" w:hAnsi="Times New Roman" w:cs="Times New Roman"/>
          <w:sz w:val="28"/>
          <w:szCs w:val="28"/>
        </w:rPr>
        <w:t xml:space="preserve"> проявлений в сфере образования;</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4A1497">
        <w:rPr>
          <w:rFonts w:ascii="Times New Roman" w:hAnsi="Times New Roman" w:cs="Times New Roman"/>
          <w:sz w:val="28"/>
          <w:szCs w:val="28"/>
        </w:rPr>
        <w:t>Классные часы в 4-11-х классах «Без коррупции с детства»</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4A1497">
        <w:rPr>
          <w:rFonts w:ascii="Times New Roman" w:hAnsi="Times New Roman" w:cs="Times New Roman"/>
          <w:sz w:val="28"/>
          <w:szCs w:val="28"/>
        </w:rPr>
        <w:t>Правовые игры для учащихся 5-11 классов «Права и обязанности человека в борьбе с коррупцией!»</w:t>
      </w:r>
      <w:r>
        <w:rPr>
          <w:rFonts w:ascii="Times New Roman" w:hAnsi="Times New Roman" w:cs="Times New Roman"/>
          <w:sz w:val="28"/>
          <w:szCs w:val="28"/>
        </w:rPr>
        <w:t>;</w:t>
      </w:r>
    </w:p>
    <w:p w:rsidR="00E74814" w:rsidRPr="004A1497"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4A1497">
        <w:rPr>
          <w:rFonts w:ascii="Times New Roman" w:hAnsi="Times New Roman" w:cs="Times New Roman"/>
          <w:sz w:val="28"/>
          <w:szCs w:val="28"/>
        </w:rPr>
        <w:t>устный опрос во время проведения акции «Остановим коррупцию вместе!» ЕДП «Административная и уголовная ответственность несовершеннолетних. Осторожно, коррупция!»;</w:t>
      </w:r>
    </w:p>
    <w:p w:rsidR="00E74814" w:rsidRDefault="00E74814" w:rsidP="00E74814">
      <w:pPr>
        <w:pStyle w:val="a3"/>
        <w:ind w:firstLine="851"/>
        <w:jc w:val="both"/>
        <w:rPr>
          <w:rFonts w:ascii="Times New Roman" w:hAnsi="Times New Roman" w:cs="Times New Roman"/>
          <w:sz w:val="28"/>
          <w:szCs w:val="28"/>
        </w:rPr>
      </w:pPr>
      <w:r w:rsidRPr="004A1497">
        <w:rPr>
          <w:rFonts w:ascii="Times New Roman" w:hAnsi="Times New Roman" w:cs="Times New Roman"/>
          <w:sz w:val="28"/>
          <w:szCs w:val="28"/>
        </w:rPr>
        <w:t>- Анкетирование обучающихся 9-11-х классов в рамках мониторинга</w:t>
      </w:r>
      <w:r>
        <w:rPr>
          <w:rFonts w:ascii="Times New Roman" w:hAnsi="Times New Roman" w:cs="Times New Roman"/>
          <w:sz w:val="28"/>
          <w:szCs w:val="28"/>
        </w:rPr>
        <w:t xml:space="preserve"> антикоррупционного просвещения;</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Квест «</w:t>
      </w:r>
      <w:r w:rsidRPr="004A1497">
        <w:rPr>
          <w:rFonts w:ascii="Times New Roman" w:hAnsi="Times New Roman" w:cs="Times New Roman"/>
          <w:sz w:val="28"/>
          <w:szCs w:val="28"/>
        </w:rPr>
        <w:t>Скажи коррупции - нет!</w:t>
      </w:r>
      <w:r>
        <w:rPr>
          <w:rFonts w:ascii="Times New Roman" w:hAnsi="Times New Roman" w:cs="Times New Roman"/>
          <w:sz w:val="28"/>
          <w:szCs w:val="28"/>
        </w:rPr>
        <w:t>»</w:t>
      </w:r>
      <w:r w:rsidRPr="004A1497">
        <w:rPr>
          <w:rFonts w:ascii="Times New Roman" w:hAnsi="Times New Roman" w:cs="Times New Roman"/>
          <w:sz w:val="28"/>
          <w:szCs w:val="28"/>
        </w:rPr>
        <w:t xml:space="preserve"> в рамках урока обществознания (9 класс)</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4A1497">
        <w:rPr>
          <w:rFonts w:ascii="Times New Roman" w:hAnsi="Times New Roman" w:cs="Times New Roman"/>
          <w:sz w:val="28"/>
          <w:szCs w:val="28"/>
        </w:rPr>
        <w:t>Беседа в 7-9 классах с привлечением сотрудников ПДН ОВД</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4A1497">
        <w:rPr>
          <w:rFonts w:ascii="Times New Roman" w:hAnsi="Times New Roman" w:cs="Times New Roman"/>
          <w:sz w:val="28"/>
          <w:szCs w:val="28"/>
        </w:rPr>
        <w:t>Ознакомление с «Методическими рекомендациями по вопросам привлечения к ответственности должностных лиц за непринятие мер по предотвращению и (или) урегулированию конфликта интересов» (по материалам сайта https://www.garant.ru/products/ipo/prime/doc/71903948)</w:t>
      </w:r>
      <w:r>
        <w:rPr>
          <w:rFonts w:ascii="Times New Roman" w:hAnsi="Times New Roman" w:cs="Times New Roman"/>
          <w:sz w:val="28"/>
          <w:szCs w:val="28"/>
        </w:rPr>
        <w:t>.</w:t>
      </w:r>
    </w:p>
    <w:p w:rsidR="00E74814" w:rsidRPr="00015475" w:rsidRDefault="00E74814" w:rsidP="00E74814">
      <w:pPr>
        <w:pStyle w:val="a3"/>
        <w:ind w:firstLine="851"/>
        <w:jc w:val="both"/>
        <w:rPr>
          <w:rFonts w:ascii="Times New Roman" w:hAnsi="Times New Roman" w:cs="Times New Roman"/>
          <w:b/>
          <w:sz w:val="28"/>
          <w:szCs w:val="28"/>
        </w:rPr>
      </w:pPr>
      <w:r w:rsidRPr="00015475">
        <w:rPr>
          <w:rFonts w:ascii="Times New Roman" w:hAnsi="Times New Roman" w:cs="Times New Roman"/>
          <w:b/>
          <w:sz w:val="28"/>
          <w:szCs w:val="28"/>
        </w:rPr>
        <w:t>9. Обновление основных образовательных программ с учетом Концепции антикоррупционного воспитания и методических рекомендаций по антикоррупционному воспитанию и просвещению обучающихся (пункт 14).</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Обновление основных образовательных программ всех уровней было организовано в 2018 году, на сегодняшний день, все образовательные программы обновлены с учетом </w:t>
      </w:r>
      <w:r w:rsidRPr="00015475">
        <w:rPr>
          <w:rFonts w:ascii="Times New Roman" w:hAnsi="Times New Roman" w:cs="Times New Roman"/>
          <w:sz w:val="28"/>
          <w:szCs w:val="28"/>
        </w:rPr>
        <w:t>Концепции антикоррупционного воспитания</w:t>
      </w:r>
      <w:r>
        <w:rPr>
          <w:rFonts w:ascii="Times New Roman" w:hAnsi="Times New Roman" w:cs="Times New Roman"/>
          <w:sz w:val="28"/>
          <w:szCs w:val="28"/>
        </w:rPr>
        <w:t xml:space="preserve">. </w:t>
      </w:r>
      <w:r w:rsidRPr="00C000FB">
        <w:rPr>
          <w:rFonts w:ascii="Times New Roman" w:hAnsi="Times New Roman" w:cs="Times New Roman"/>
          <w:sz w:val="28"/>
          <w:szCs w:val="28"/>
        </w:rPr>
        <w:t>В образовательн</w:t>
      </w:r>
      <w:r>
        <w:rPr>
          <w:rFonts w:ascii="Times New Roman" w:hAnsi="Times New Roman" w:cs="Times New Roman"/>
          <w:sz w:val="28"/>
          <w:szCs w:val="28"/>
        </w:rPr>
        <w:t>ые</w:t>
      </w:r>
      <w:r w:rsidRPr="00C000FB">
        <w:rPr>
          <w:rFonts w:ascii="Times New Roman" w:hAnsi="Times New Roman" w:cs="Times New Roman"/>
          <w:sz w:val="28"/>
          <w:szCs w:val="28"/>
        </w:rPr>
        <w:t xml:space="preserve"> программ</w:t>
      </w:r>
      <w:r>
        <w:rPr>
          <w:rFonts w:ascii="Times New Roman" w:hAnsi="Times New Roman" w:cs="Times New Roman"/>
          <w:sz w:val="28"/>
          <w:szCs w:val="28"/>
        </w:rPr>
        <w:t>ы</w:t>
      </w:r>
      <w:r w:rsidRPr="00C000FB">
        <w:rPr>
          <w:rFonts w:ascii="Times New Roman" w:hAnsi="Times New Roman" w:cs="Times New Roman"/>
          <w:sz w:val="28"/>
          <w:szCs w:val="28"/>
        </w:rPr>
        <w:t xml:space="preserve"> следующих дисциплин: литература, история, обществознание </w:t>
      </w:r>
      <w:r>
        <w:rPr>
          <w:rFonts w:ascii="Times New Roman" w:hAnsi="Times New Roman" w:cs="Times New Roman"/>
          <w:sz w:val="28"/>
          <w:szCs w:val="28"/>
        </w:rPr>
        <w:t xml:space="preserve">- </w:t>
      </w:r>
      <w:r w:rsidRPr="00C000FB">
        <w:rPr>
          <w:rFonts w:ascii="Times New Roman" w:hAnsi="Times New Roman" w:cs="Times New Roman"/>
          <w:sz w:val="28"/>
          <w:szCs w:val="28"/>
        </w:rPr>
        <w:t>внедр</w:t>
      </w:r>
      <w:r>
        <w:rPr>
          <w:rFonts w:ascii="Times New Roman" w:hAnsi="Times New Roman" w:cs="Times New Roman"/>
          <w:sz w:val="28"/>
          <w:szCs w:val="28"/>
        </w:rPr>
        <w:t>ены</w:t>
      </w:r>
      <w:r w:rsidRPr="00C000FB">
        <w:rPr>
          <w:rFonts w:ascii="Times New Roman" w:hAnsi="Times New Roman" w:cs="Times New Roman"/>
          <w:sz w:val="28"/>
          <w:szCs w:val="28"/>
        </w:rPr>
        <w:t xml:space="preserve"> содержательные элементы антикоррупционного обучения</w:t>
      </w:r>
    </w:p>
    <w:p w:rsidR="00E74814" w:rsidRPr="00A565DA" w:rsidRDefault="00E74814" w:rsidP="00E74814">
      <w:pPr>
        <w:pStyle w:val="a3"/>
        <w:ind w:firstLine="851"/>
        <w:jc w:val="both"/>
        <w:rPr>
          <w:rFonts w:ascii="Times New Roman" w:hAnsi="Times New Roman" w:cs="Times New Roman"/>
          <w:b/>
          <w:sz w:val="28"/>
          <w:szCs w:val="28"/>
        </w:rPr>
      </w:pPr>
      <w:r w:rsidRPr="00A565DA">
        <w:rPr>
          <w:rFonts w:ascii="Times New Roman" w:hAnsi="Times New Roman" w:cs="Times New Roman"/>
          <w:b/>
          <w:sz w:val="28"/>
          <w:szCs w:val="28"/>
        </w:rPr>
        <w:t>10. Проведение общественных акций в целях антикоррупционного просвещения, приуроченных к Международному дню борьбы с коррупцией 9 декабря</w:t>
      </w:r>
      <w:r>
        <w:rPr>
          <w:rFonts w:ascii="Times New Roman" w:hAnsi="Times New Roman" w:cs="Times New Roman"/>
          <w:b/>
          <w:sz w:val="28"/>
          <w:szCs w:val="28"/>
        </w:rPr>
        <w:t xml:space="preserve"> (пункт 16)</w:t>
      </w:r>
      <w:r w:rsidRPr="00A565DA">
        <w:rPr>
          <w:rFonts w:ascii="Times New Roman" w:hAnsi="Times New Roman" w:cs="Times New Roman"/>
          <w:b/>
          <w:sz w:val="28"/>
          <w:szCs w:val="28"/>
        </w:rPr>
        <w:t>.</w:t>
      </w:r>
    </w:p>
    <w:p w:rsidR="00E74814" w:rsidRPr="0058458A"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8458A">
        <w:rPr>
          <w:rFonts w:ascii="Times New Roman" w:hAnsi="Times New Roman" w:cs="Times New Roman"/>
          <w:sz w:val="28"/>
          <w:szCs w:val="28"/>
        </w:rPr>
        <w:t xml:space="preserve">проведен тематический день </w:t>
      </w:r>
      <w:r>
        <w:rPr>
          <w:rFonts w:ascii="Times New Roman" w:hAnsi="Times New Roman" w:cs="Times New Roman"/>
          <w:sz w:val="28"/>
          <w:szCs w:val="28"/>
        </w:rPr>
        <w:t xml:space="preserve">в </w:t>
      </w:r>
      <w:r w:rsidRPr="0058458A">
        <w:rPr>
          <w:rFonts w:ascii="Times New Roman" w:hAnsi="Times New Roman" w:cs="Times New Roman"/>
          <w:sz w:val="28"/>
          <w:szCs w:val="28"/>
        </w:rPr>
        <w:t>ДОУ № 26</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8458A">
        <w:rPr>
          <w:rFonts w:ascii="Times New Roman" w:hAnsi="Times New Roman" w:cs="Times New Roman"/>
          <w:sz w:val="28"/>
          <w:szCs w:val="28"/>
        </w:rPr>
        <w:t>проведена акция раздачи памятки</w:t>
      </w:r>
      <w:r>
        <w:rPr>
          <w:rFonts w:ascii="Times New Roman" w:hAnsi="Times New Roman" w:cs="Times New Roman"/>
          <w:sz w:val="28"/>
          <w:szCs w:val="28"/>
        </w:rPr>
        <w:t xml:space="preserve"> (Школа № 3);</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проведена</w:t>
      </w:r>
      <w:r w:rsidRPr="0058458A">
        <w:rPr>
          <w:rFonts w:ascii="Times New Roman" w:hAnsi="Times New Roman" w:cs="Times New Roman"/>
          <w:sz w:val="28"/>
          <w:szCs w:val="28"/>
        </w:rPr>
        <w:t xml:space="preserve"> акция с</w:t>
      </w:r>
      <w:r>
        <w:rPr>
          <w:rFonts w:ascii="Times New Roman" w:hAnsi="Times New Roman" w:cs="Times New Roman"/>
          <w:sz w:val="28"/>
          <w:szCs w:val="28"/>
        </w:rPr>
        <w:t>реди сотрудников МБОУ ДО «ДЮСШ»;</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58458A">
        <w:rPr>
          <w:rFonts w:ascii="Times New Roman" w:hAnsi="Times New Roman" w:cs="Times New Roman"/>
          <w:sz w:val="28"/>
          <w:szCs w:val="28"/>
        </w:rPr>
        <w:t>проведен</w:t>
      </w:r>
      <w:r>
        <w:rPr>
          <w:rFonts w:ascii="Times New Roman" w:hAnsi="Times New Roman" w:cs="Times New Roman"/>
          <w:sz w:val="28"/>
          <w:szCs w:val="28"/>
        </w:rPr>
        <w:t>а</w:t>
      </w:r>
      <w:r w:rsidRPr="0058458A">
        <w:rPr>
          <w:rFonts w:ascii="Times New Roman" w:hAnsi="Times New Roman" w:cs="Times New Roman"/>
          <w:sz w:val="28"/>
          <w:szCs w:val="28"/>
        </w:rPr>
        <w:t xml:space="preserve"> выставк</w:t>
      </w:r>
      <w:r>
        <w:rPr>
          <w:rFonts w:ascii="Times New Roman" w:hAnsi="Times New Roman" w:cs="Times New Roman"/>
          <w:sz w:val="28"/>
          <w:szCs w:val="28"/>
        </w:rPr>
        <w:t>а плакатов</w:t>
      </w:r>
      <w:r w:rsidRPr="0058458A">
        <w:rPr>
          <w:rFonts w:ascii="Times New Roman" w:hAnsi="Times New Roman" w:cs="Times New Roman"/>
          <w:sz w:val="28"/>
          <w:szCs w:val="28"/>
        </w:rPr>
        <w:t>.</w:t>
      </w:r>
    </w:p>
    <w:p w:rsidR="00E74814" w:rsidRPr="00A75A5F" w:rsidRDefault="00E74814" w:rsidP="00E74814">
      <w:pPr>
        <w:pStyle w:val="a3"/>
        <w:ind w:firstLine="851"/>
        <w:jc w:val="both"/>
        <w:rPr>
          <w:rFonts w:ascii="Times New Roman" w:hAnsi="Times New Roman" w:cs="Times New Roman"/>
          <w:b/>
          <w:sz w:val="28"/>
          <w:szCs w:val="28"/>
        </w:rPr>
      </w:pPr>
      <w:r w:rsidRPr="00A75A5F">
        <w:rPr>
          <w:rFonts w:ascii="Times New Roman" w:hAnsi="Times New Roman" w:cs="Times New Roman"/>
          <w:b/>
          <w:sz w:val="28"/>
          <w:szCs w:val="28"/>
        </w:rPr>
        <w:t>11. Организация конференций, семинаров, публичных лекций, круглых столов антикоррупционной направленности  (пункт 17).</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Управлением образования ежеквартально проводятся обучающие занятия с муниципальными служащими, все протоколы занятий направлены в адрес администрации ВСГО. В 1 квартале 2020 года в Управлении образования проведено занятие на тему порядка предоставления, заполнения справок о доходах, расходах, обязательствах имущественного характера, под роспись ознакомлены с Методическими рекомендациями. </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lastRenderedPageBreak/>
        <w:t>В отношении образовательных организаций более подробно расписано в пункте 8 настоящего отчета. В каждой образовательной организации проведены в течение года беседы, лекции, занятия, общие собрания, круглые столы, диспуты.</w:t>
      </w:r>
    </w:p>
    <w:p w:rsidR="00E74814" w:rsidRPr="00185ADE" w:rsidRDefault="00E74814" w:rsidP="00E74814">
      <w:pPr>
        <w:pStyle w:val="a3"/>
        <w:ind w:firstLine="851"/>
        <w:jc w:val="both"/>
        <w:rPr>
          <w:rFonts w:ascii="Times New Roman" w:hAnsi="Times New Roman" w:cs="Times New Roman"/>
          <w:b/>
          <w:sz w:val="28"/>
          <w:szCs w:val="28"/>
        </w:rPr>
      </w:pPr>
      <w:r w:rsidRPr="00185ADE">
        <w:rPr>
          <w:rFonts w:ascii="Times New Roman" w:hAnsi="Times New Roman" w:cs="Times New Roman"/>
          <w:b/>
          <w:sz w:val="28"/>
          <w:szCs w:val="28"/>
        </w:rPr>
        <w:t>12. Поощрение обучающихся, принявших участие в работе конференций, семинаров, публичных лекций, круглых столов антикоррупционной направленности (пункт 18).</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Поощрение обучающихся предусмотрено по итогам проведения конкурсов (конкурс рисунков, конкурс плакатов), победители награждены грамотами, благодарственными письмами.</w:t>
      </w:r>
    </w:p>
    <w:p w:rsidR="00E74814" w:rsidRPr="00EC09A2" w:rsidRDefault="00E74814" w:rsidP="00E74814">
      <w:pPr>
        <w:pStyle w:val="a3"/>
        <w:ind w:firstLine="851"/>
        <w:jc w:val="both"/>
        <w:rPr>
          <w:rFonts w:ascii="Times New Roman" w:hAnsi="Times New Roman" w:cs="Times New Roman"/>
          <w:b/>
          <w:sz w:val="28"/>
          <w:szCs w:val="28"/>
        </w:rPr>
      </w:pPr>
      <w:r w:rsidRPr="00EC09A2">
        <w:rPr>
          <w:rFonts w:ascii="Times New Roman" w:hAnsi="Times New Roman" w:cs="Times New Roman"/>
          <w:b/>
          <w:sz w:val="28"/>
          <w:szCs w:val="28"/>
        </w:rPr>
        <w:t>13. Обеспечение информационной открытости образовательной деятельности образовательных организаций в части антикоррупционного просвещения обучающихся</w:t>
      </w:r>
      <w:r>
        <w:rPr>
          <w:rFonts w:ascii="Times New Roman" w:hAnsi="Times New Roman" w:cs="Times New Roman"/>
          <w:b/>
          <w:sz w:val="28"/>
          <w:szCs w:val="28"/>
        </w:rPr>
        <w:t xml:space="preserve"> (пункт 19)</w:t>
      </w:r>
      <w:r w:rsidRPr="00EC09A2">
        <w:rPr>
          <w:rFonts w:ascii="Times New Roman" w:hAnsi="Times New Roman" w:cs="Times New Roman"/>
          <w:b/>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Информационная открытость в соответствии со ст.28 Федерального закона </w:t>
      </w:r>
      <w:r w:rsidRPr="000A3F4D">
        <w:rPr>
          <w:rFonts w:ascii="Times New Roman" w:hAnsi="Times New Roman" w:cs="Times New Roman"/>
          <w:sz w:val="28"/>
          <w:szCs w:val="28"/>
        </w:rPr>
        <w:t xml:space="preserve">Федеральный закон от 29.12.2012 </w:t>
      </w:r>
      <w:r>
        <w:rPr>
          <w:rFonts w:ascii="Times New Roman" w:hAnsi="Times New Roman" w:cs="Times New Roman"/>
          <w:sz w:val="28"/>
          <w:szCs w:val="28"/>
        </w:rPr>
        <w:t>№</w:t>
      </w:r>
      <w:r w:rsidRPr="000A3F4D">
        <w:rPr>
          <w:rFonts w:ascii="Times New Roman" w:hAnsi="Times New Roman" w:cs="Times New Roman"/>
          <w:sz w:val="28"/>
          <w:szCs w:val="28"/>
        </w:rPr>
        <w:t xml:space="preserve"> 273-ФЗ</w:t>
      </w:r>
      <w:r>
        <w:rPr>
          <w:rFonts w:ascii="Times New Roman" w:hAnsi="Times New Roman" w:cs="Times New Roman"/>
          <w:sz w:val="28"/>
          <w:szCs w:val="28"/>
        </w:rPr>
        <w:t xml:space="preserve"> «</w:t>
      </w:r>
      <w:r w:rsidRPr="000A3F4D">
        <w:rPr>
          <w:rFonts w:ascii="Times New Roman" w:hAnsi="Times New Roman" w:cs="Times New Roman"/>
          <w:sz w:val="28"/>
          <w:szCs w:val="28"/>
        </w:rPr>
        <w:t>Об обр</w:t>
      </w:r>
      <w:r>
        <w:rPr>
          <w:rFonts w:ascii="Times New Roman" w:hAnsi="Times New Roman" w:cs="Times New Roman"/>
          <w:sz w:val="28"/>
          <w:szCs w:val="28"/>
        </w:rPr>
        <w:t xml:space="preserve">азовании в Российской Федерации» предусмотрена путем ведения официального сайта образовательной организации. Перечень информации, обязательный к размещению установлен постановлением правительства РФ </w:t>
      </w:r>
      <w:r w:rsidRPr="00F901F4">
        <w:rPr>
          <w:rFonts w:ascii="Times New Roman" w:hAnsi="Times New Roman" w:cs="Times New Roman"/>
          <w:sz w:val="28"/>
          <w:szCs w:val="28"/>
        </w:rPr>
        <w:t xml:space="preserve">от 10.07.2013 </w:t>
      </w:r>
      <w:r>
        <w:rPr>
          <w:rFonts w:ascii="Times New Roman" w:hAnsi="Times New Roman" w:cs="Times New Roman"/>
          <w:sz w:val="28"/>
          <w:szCs w:val="28"/>
        </w:rPr>
        <w:t xml:space="preserve">          </w:t>
      </w:r>
      <w:r w:rsidRPr="00F901F4">
        <w:rPr>
          <w:rFonts w:ascii="Times New Roman" w:hAnsi="Times New Roman" w:cs="Times New Roman"/>
          <w:sz w:val="28"/>
          <w:szCs w:val="28"/>
        </w:rPr>
        <w:t>№ 582</w:t>
      </w:r>
      <w:r>
        <w:rPr>
          <w:rFonts w:ascii="Times New Roman" w:hAnsi="Times New Roman" w:cs="Times New Roman"/>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На официальных сайтах образовательных организаций создан раздел «Противодействие коррупции» который имеет подраздел «Антикоррупционное просвещение». Указанный подраздел наполнен информационными материалами для всех участников образовательных отношений. В ноябре 2019 года организовано обновление данных разделов. В 1 квартале 2020 года вновь размещены несколько памяток, буклетов информационного характера. </w:t>
      </w:r>
    </w:p>
    <w:p w:rsidR="00E74814" w:rsidRPr="00DA63CB" w:rsidRDefault="00E74814" w:rsidP="00E74814">
      <w:pPr>
        <w:pStyle w:val="a3"/>
        <w:ind w:firstLine="851"/>
        <w:jc w:val="both"/>
        <w:rPr>
          <w:rFonts w:ascii="Times New Roman" w:hAnsi="Times New Roman" w:cs="Times New Roman"/>
          <w:b/>
          <w:sz w:val="28"/>
          <w:szCs w:val="28"/>
        </w:rPr>
      </w:pPr>
      <w:r w:rsidRPr="00DA63CB">
        <w:rPr>
          <w:rFonts w:ascii="Times New Roman" w:hAnsi="Times New Roman" w:cs="Times New Roman"/>
          <w:b/>
          <w:sz w:val="28"/>
          <w:szCs w:val="28"/>
        </w:rPr>
        <w:t>14. Проведение мероприятий разъяснительного и просветительского характера (лекции, семинары, квест-игры) в образовательных организациях с использованием в том числе интернет-пространства.</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Мероприятия проводятся в течение всего учебного года. Более подробно о мероприятиях указано в пункте 8 настоящего отчета.</w:t>
      </w:r>
    </w:p>
    <w:p w:rsidR="00E74814" w:rsidRPr="0066637A" w:rsidRDefault="00E74814" w:rsidP="00E74814">
      <w:pPr>
        <w:pStyle w:val="a3"/>
        <w:ind w:firstLine="851"/>
        <w:jc w:val="both"/>
        <w:rPr>
          <w:rFonts w:ascii="Times New Roman" w:hAnsi="Times New Roman" w:cs="Times New Roman"/>
          <w:b/>
          <w:sz w:val="28"/>
          <w:szCs w:val="28"/>
        </w:rPr>
      </w:pPr>
      <w:r w:rsidRPr="0066637A">
        <w:rPr>
          <w:rFonts w:ascii="Times New Roman" w:hAnsi="Times New Roman" w:cs="Times New Roman"/>
          <w:b/>
          <w:sz w:val="28"/>
          <w:szCs w:val="28"/>
        </w:rPr>
        <w:t>15. Организация и проведение конкурсов профессионального мастерства со специальной номинацией по антикоррупционному просвещению обучающихся</w:t>
      </w:r>
      <w:r>
        <w:rPr>
          <w:rFonts w:ascii="Times New Roman" w:hAnsi="Times New Roman" w:cs="Times New Roman"/>
          <w:b/>
          <w:sz w:val="28"/>
          <w:szCs w:val="28"/>
        </w:rPr>
        <w:t xml:space="preserve"> (пункт 21)</w:t>
      </w:r>
      <w:r w:rsidRPr="0066637A">
        <w:rPr>
          <w:rFonts w:ascii="Times New Roman" w:hAnsi="Times New Roman" w:cs="Times New Roman"/>
          <w:b/>
          <w:sz w:val="28"/>
          <w:szCs w:val="28"/>
        </w:rPr>
        <w:t>.</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В 2019 году специальной номинации в конкурсах профессионального мастерства не было предусмотрено.</w:t>
      </w:r>
    </w:p>
    <w:p w:rsidR="00E74814" w:rsidRPr="002D4A6F" w:rsidRDefault="00E74814" w:rsidP="00E74814">
      <w:pPr>
        <w:pStyle w:val="a3"/>
        <w:ind w:firstLine="851"/>
        <w:jc w:val="both"/>
        <w:rPr>
          <w:rFonts w:ascii="Times New Roman" w:hAnsi="Times New Roman" w:cs="Times New Roman"/>
          <w:b/>
          <w:sz w:val="28"/>
          <w:szCs w:val="28"/>
        </w:rPr>
      </w:pPr>
      <w:r w:rsidRPr="002D4A6F">
        <w:rPr>
          <w:rFonts w:ascii="Times New Roman" w:hAnsi="Times New Roman" w:cs="Times New Roman"/>
          <w:b/>
          <w:sz w:val="28"/>
          <w:szCs w:val="28"/>
        </w:rPr>
        <w:t>16. Анализ реализации «Комплексного плана просветительских мероприятий» (пункт 22).</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Анализ реализации плана осуществлен, отчет о реализации направлен в адрес администрации ВСГО своевременно и в полном объеме. </w:t>
      </w:r>
    </w:p>
    <w:p w:rsidR="00E74814" w:rsidRDefault="00E74814" w:rsidP="00E74814">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Работа организованная и проведенная, в целях реализации комплексного плана проведена на должном уровне, считаю возможным ее признать удовлетворительной. </w:t>
      </w:r>
    </w:p>
    <w:p w:rsidR="00E74814" w:rsidRDefault="00E74814" w:rsidP="00E74814">
      <w:pPr>
        <w:pStyle w:val="a3"/>
        <w:ind w:firstLine="851"/>
        <w:jc w:val="both"/>
        <w:rPr>
          <w:rFonts w:ascii="Times New Roman" w:hAnsi="Times New Roman" w:cs="Times New Roman"/>
          <w:sz w:val="28"/>
          <w:szCs w:val="28"/>
        </w:rPr>
      </w:pPr>
    </w:p>
    <w:p w:rsidR="00E74814" w:rsidRDefault="00E74814" w:rsidP="00E74814">
      <w:pPr>
        <w:pStyle w:val="a3"/>
        <w:ind w:firstLine="851"/>
        <w:jc w:val="both"/>
        <w:rPr>
          <w:rFonts w:ascii="Times New Roman" w:hAnsi="Times New Roman" w:cs="Times New Roman"/>
          <w:sz w:val="28"/>
          <w:szCs w:val="28"/>
        </w:rPr>
      </w:pPr>
    </w:p>
    <w:p w:rsidR="00E74814" w:rsidRDefault="00E74814" w:rsidP="00E74814">
      <w:pPr>
        <w:pStyle w:val="a3"/>
        <w:ind w:firstLine="851"/>
        <w:jc w:val="both"/>
        <w:rPr>
          <w:rFonts w:ascii="Times New Roman" w:hAnsi="Times New Roman" w:cs="Times New Roman"/>
          <w:sz w:val="28"/>
          <w:szCs w:val="28"/>
        </w:rPr>
      </w:pPr>
    </w:p>
    <w:p w:rsidR="00E74814" w:rsidRDefault="00E74814" w:rsidP="00E74814">
      <w:pPr>
        <w:pStyle w:val="a3"/>
        <w:tabs>
          <w:tab w:val="left" w:pos="3261"/>
        </w:tabs>
        <w:jc w:val="both"/>
        <w:rPr>
          <w:rFonts w:ascii="Times New Roman" w:hAnsi="Times New Roman" w:cs="Times New Roman"/>
          <w:sz w:val="28"/>
          <w:szCs w:val="28"/>
        </w:rPr>
      </w:pPr>
      <w:r>
        <w:rPr>
          <w:rFonts w:ascii="Times New Roman" w:hAnsi="Times New Roman" w:cs="Times New Roman"/>
          <w:sz w:val="28"/>
          <w:szCs w:val="28"/>
        </w:rPr>
        <w:t xml:space="preserve">Начальник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bookmarkStart w:id="0" w:name="_GoBack"/>
      <w:bookmarkEnd w:id="0"/>
      <w:r>
        <w:rPr>
          <w:rFonts w:ascii="Times New Roman" w:hAnsi="Times New Roman" w:cs="Times New Roman"/>
          <w:sz w:val="28"/>
          <w:szCs w:val="28"/>
        </w:rPr>
        <w:t>А.Е. Золотарев</w:t>
      </w:r>
    </w:p>
    <w:p w:rsidR="00E74814" w:rsidRDefault="00E74814" w:rsidP="00E74814">
      <w:pPr>
        <w:pStyle w:val="a3"/>
        <w:tabs>
          <w:tab w:val="left" w:pos="3261"/>
        </w:tabs>
        <w:jc w:val="both"/>
        <w:rPr>
          <w:rFonts w:ascii="Times New Roman" w:hAnsi="Times New Roman" w:cs="Times New Roman"/>
          <w:sz w:val="28"/>
          <w:szCs w:val="28"/>
        </w:rPr>
      </w:pPr>
    </w:p>
    <w:p w:rsidR="00E74814" w:rsidRDefault="00E74814" w:rsidP="00E74814">
      <w:pPr>
        <w:pStyle w:val="a3"/>
        <w:tabs>
          <w:tab w:val="left" w:pos="3261"/>
        </w:tabs>
        <w:jc w:val="both"/>
        <w:rPr>
          <w:rFonts w:ascii="Times New Roman" w:hAnsi="Times New Roman" w:cs="Times New Roman"/>
          <w:sz w:val="28"/>
          <w:szCs w:val="28"/>
        </w:rPr>
      </w:pPr>
    </w:p>
    <w:p w:rsidR="00E74814" w:rsidRDefault="00E74814" w:rsidP="00E74814">
      <w:pPr>
        <w:pStyle w:val="a3"/>
        <w:tabs>
          <w:tab w:val="left" w:pos="3261"/>
        </w:tabs>
        <w:jc w:val="both"/>
        <w:rPr>
          <w:rFonts w:ascii="Times New Roman" w:hAnsi="Times New Roman" w:cs="Times New Roman"/>
          <w:sz w:val="28"/>
          <w:szCs w:val="28"/>
        </w:rPr>
      </w:pPr>
    </w:p>
    <w:p w:rsidR="00E74814" w:rsidRDefault="00E74814" w:rsidP="00E74814">
      <w:pPr>
        <w:pStyle w:val="a3"/>
        <w:tabs>
          <w:tab w:val="left" w:pos="3261"/>
        </w:tabs>
        <w:jc w:val="both"/>
        <w:rPr>
          <w:rFonts w:ascii="Times New Roman" w:hAnsi="Times New Roman" w:cs="Times New Roman"/>
          <w:sz w:val="28"/>
          <w:szCs w:val="28"/>
        </w:rPr>
      </w:pPr>
    </w:p>
    <w:p w:rsidR="00B34C50" w:rsidRDefault="00B34C50"/>
    <w:sectPr w:rsidR="00B34C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6FD"/>
    <w:rsid w:val="002836FD"/>
    <w:rsid w:val="00B34C50"/>
    <w:rsid w:val="00E74814"/>
    <w:rsid w:val="00EF19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69E79D-2EA1-45C4-9A11-3ADA21C5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74814"/>
    <w:pPr>
      <w:spacing w:after="0" w:line="240" w:lineRule="auto"/>
    </w:pPr>
  </w:style>
  <w:style w:type="character" w:styleId="a4">
    <w:name w:val="Hyperlink"/>
    <w:basedOn w:val="a0"/>
    <w:uiPriority w:val="99"/>
    <w:unhideWhenUsed/>
    <w:rsid w:val="00E748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su.ru/ru/anti-corruption/video.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2901</Words>
  <Characters>16542</Characters>
  <Application>Microsoft Office Word</Application>
  <DocSecurity>0</DocSecurity>
  <Lines>137</Lines>
  <Paragraphs>38</Paragraphs>
  <ScaleCrop>false</ScaleCrop>
  <Company>RePack by SPecialiST</Company>
  <LinksUpToDate>false</LinksUpToDate>
  <CharactersWithSpaces>19405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Certified Windows</dc:creator>
  <cp:keywords/>
  <dc:description/>
  <cp:lastModifiedBy>Certified Windows</cp:lastModifiedBy>
  <cp:revision>3</cp:revision>
  <dcterms:created xsi:type="dcterms:W3CDTF">2022-01-14T08:00:00Z</dcterms:created>
  <dcterms:modified xsi:type="dcterms:W3CDTF">2022-01-14T08:00:00Z</dcterms:modified>
</cp:coreProperties>
</file>